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083" w:rsidRPr="006D1F6E" w:rsidRDefault="00E80083" w:rsidP="006D1F6E">
      <w:pPr>
        <w:jc w:val="center"/>
        <w:rPr>
          <w:b/>
          <w:sz w:val="36"/>
        </w:rPr>
      </w:pPr>
      <w:bookmarkStart w:id="0" w:name="_GoBack"/>
      <w:bookmarkEnd w:id="0"/>
      <w:r w:rsidRPr="006D1F6E">
        <w:rPr>
          <w:rFonts w:hint="eastAsia"/>
          <w:b/>
          <w:sz w:val="36"/>
        </w:rPr>
        <w:t>中等学校理科第２分野学習指導案</w:t>
      </w:r>
    </w:p>
    <w:p w:rsidR="00E80083" w:rsidRDefault="00E80083" w:rsidP="006D1F6E">
      <w:pPr>
        <w:jc w:val="right"/>
      </w:pPr>
      <w:r>
        <w:rPr>
          <w:rFonts w:hint="eastAsia"/>
        </w:rPr>
        <w:t>実施日時：平成２４年６月３０日</w:t>
      </w:r>
    </w:p>
    <w:p w:rsidR="00E80083" w:rsidRDefault="00E80083" w:rsidP="006D1F6E">
      <w:pPr>
        <w:jc w:val="right"/>
        <w:rPr>
          <w:kern w:val="0"/>
        </w:rPr>
      </w:pPr>
      <w:r>
        <w:rPr>
          <w:rFonts w:hint="eastAsia"/>
        </w:rPr>
        <w:t xml:space="preserve">４班　安達太郎　稲葉季詩子　乾菜月　</w:t>
      </w:r>
      <w:r w:rsidR="00D86B3D">
        <w:rPr>
          <w:rFonts w:hint="eastAsia"/>
          <w:kern w:val="0"/>
        </w:rPr>
        <w:t>久山貴暉　下育代</w:t>
      </w:r>
    </w:p>
    <w:p w:rsidR="00814652" w:rsidRPr="00E80083" w:rsidRDefault="00814652" w:rsidP="006D1F6E">
      <w:pPr>
        <w:jc w:val="right"/>
      </w:pPr>
    </w:p>
    <w:p w:rsidR="006D1F6E" w:rsidRPr="006D1F6E" w:rsidRDefault="00EF600F">
      <w:pPr>
        <w:rPr>
          <w:b/>
          <w:kern w:val="0"/>
        </w:rPr>
      </w:pPr>
      <w:r w:rsidRPr="006D1F6E">
        <w:rPr>
          <w:rFonts w:hint="eastAsia"/>
          <w:b/>
          <w:kern w:val="0"/>
        </w:rPr>
        <w:t>１</w:t>
      </w:r>
      <w:r w:rsidR="00814652" w:rsidRPr="006D1F6E">
        <w:rPr>
          <w:rFonts w:hint="eastAsia"/>
          <w:b/>
          <w:kern w:val="0"/>
        </w:rPr>
        <w:t>．本時の単元名</w:t>
      </w:r>
    </w:p>
    <w:p w:rsidR="00B00C0E" w:rsidRDefault="00814652" w:rsidP="006D1F6E">
      <w:pPr>
        <w:ind w:firstLineChars="100" w:firstLine="210"/>
        <w:rPr>
          <w:color w:val="000000"/>
        </w:rPr>
      </w:pPr>
      <w:r>
        <w:rPr>
          <w:rFonts w:hint="eastAsia"/>
          <w:color w:val="000000"/>
        </w:rPr>
        <w:t>動物の体のつくりと働き</w:t>
      </w:r>
      <w:r w:rsidR="00EF600F">
        <w:rPr>
          <w:rFonts w:hint="eastAsia"/>
          <w:color w:val="000000"/>
        </w:rPr>
        <w:t xml:space="preserve">　～生命を維持する働き～</w:t>
      </w:r>
    </w:p>
    <w:p w:rsidR="00814652" w:rsidRDefault="00814652" w:rsidP="00814652">
      <w:r>
        <w:rPr>
          <w:rFonts w:hint="eastAsia"/>
        </w:rPr>
        <w:t xml:space="preserve">　</w:t>
      </w:r>
    </w:p>
    <w:p w:rsidR="00814652" w:rsidRPr="006D1F6E" w:rsidRDefault="00814652" w:rsidP="00814652">
      <w:pPr>
        <w:rPr>
          <w:b/>
        </w:rPr>
      </w:pPr>
      <w:r w:rsidRPr="006D1F6E">
        <w:rPr>
          <w:rFonts w:hint="eastAsia"/>
          <w:b/>
        </w:rPr>
        <w:t>２．</w:t>
      </w:r>
      <w:r w:rsidR="00EF600F" w:rsidRPr="006D1F6E">
        <w:rPr>
          <w:rFonts w:hint="eastAsia"/>
          <w:b/>
        </w:rPr>
        <w:t>本時の教材観</w:t>
      </w:r>
    </w:p>
    <w:p w:rsidR="00814652" w:rsidRDefault="00814652" w:rsidP="005B2707">
      <w:pPr>
        <w:ind w:firstLineChars="100" w:firstLine="210"/>
      </w:pPr>
      <w:r>
        <w:rPr>
          <w:rFonts w:hint="eastAsia"/>
        </w:rPr>
        <w:t>生命を維持する働きについて、消化や呼吸，血液の循環についての観察，実験を行い，動物の体が必要な物質を取り入れ運搬している仕組みを観察，実験の結果と関連付けてとらえること。また，不要となった物質を排出する仕組みがあることについて理解すること</w:t>
      </w:r>
      <w:r w:rsidR="00EF600F">
        <w:rPr>
          <w:rFonts w:hint="eastAsia"/>
        </w:rPr>
        <w:t>が、本時の単元理解の目的及び教材観である。</w:t>
      </w:r>
      <w:r w:rsidR="005B2707">
        <w:rPr>
          <w:rFonts w:hint="eastAsia"/>
        </w:rPr>
        <w:t>この単元で大切なことは，個体が生命を維持するしくみは互いに関連しており，それらのつながりを総合的にとらえることである。そして、その個体の仕組みを総合的に理解する優れた手段である「解剖実習」を、今回の授業で取り入れた。</w:t>
      </w:r>
    </w:p>
    <w:p w:rsidR="00EF600F" w:rsidRDefault="00EF600F" w:rsidP="00EF600F"/>
    <w:p w:rsidR="00EF600F" w:rsidRPr="006D1F6E" w:rsidRDefault="00EF600F" w:rsidP="00EF600F">
      <w:pPr>
        <w:rPr>
          <w:b/>
        </w:rPr>
      </w:pPr>
      <w:r w:rsidRPr="006D1F6E">
        <w:rPr>
          <w:rFonts w:hint="eastAsia"/>
          <w:b/>
        </w:rPr>
        <w:t>３．本時の指導観</w:t>
      </w:r>
    </w:p>
    <w:p w:rsidR="005B2707" w:rsidRDefault="00EF600F" w:rsidP="00EF600F">
      <w:r>
        <w:rPr>
          <w:rFonts w:hint="eastAsia"/>
        </w:rPr>
        <w:t xml:space="preserve">　</w:t>
      </w:r>
      <w:r w:rsidR="00993DE7">
        <w:rPr>
          <w:rFonts w:hint="eastAsia"/>
        </w:rPr>
        <w:t>生物の</w:t>
      </w:r>
      <w:r w:rsidR="005B2707">
        <w:rPr>
          <w:rFonts w:hint="eastAsia"/>
        </w:rPr>
        <w:t>個体の仕組みを総合的に理解する手段として、解剖は優れた手段であると、先ほど述べた</w:t>
      </w:r>
      <w:r w:rsidR="00993DE7">
        <w:rPr>
          <w:rFonts w:hint="eastAsia"/>
        </w:rPr>
        <w:t>。その理由は、解剖をすることによって、生徒ひとりひとりが、手で、目で、あるいは鼻で、その生物の体の仕組みを実感できるからである。教科書や資料集においての理解では、やはり限界があり、解剖はその理解を補い、さらに生徒の知的探求を刺激するものであると考える。今回の実験では、解剖に抵抗</w:t>
      </w:r>
      <w:r w:rsidR="00233580">
        <w:rPr>
          <w:rFonts w:hint="eastAsia"/>
        </w:rPr>
        <w:t>のある生徒に配慮し、臭いの少ないマイワシを解剖材料に選んだ。また、魚の命を使って解剖することについて、生徒の道徳教育も同時に行えると考える。</w:t>
      </w:r>
    </w:p>
    <w:p w:rsidR="00233580" w:rsidRPr="00233580" w:rsidRDefault="00233580" w:rsidP="00EF600F"/>
    <w:p w:rsidR="00233580" w:rsidRPr="006D1F6E" w:rsidRDefault="00233580" w:rsidP="00EF600F">
      <w:pPr>
        <w:rPr>
          <w:b/>
        </w:rPr>
      </w:pPr>
      <w:r w:rsidRPr="006D1F6E">
        <w:rPr>
          <w:rFonts w:hint="eastAsia"/>
          <w:b/>
        </w:rPr>
        <w:t>４．本時の目標</w:t>
      </w:r>
    </w:p>
    <w:p w:rsidR="00233580" w:rsidRDefault="00233580" w:rsidP="00EF600F">
      <w:r>
        <w:rPr>
          <w:rFonts w:hint="eastAsia"/>
        </w:rPr>
        <w:t xml:space="preserve">　・解剖するということを体験</w:t>
      </w:r>
      <w:r w:rsidR="00BF78A0">
        <w:rPr>
          <w:rFonts w:hint="eastAsia"/>
        </w:rPr>
        <w:t>し、解剖の意義を理解する</w:t>
      </w:r>
      <w:r>
        <w:rPr>
          <w:rFonts w:hint="eastAsia"/>
        </w:rPr>
        <w:t>。</w:t>
      </w:r>
    </w:p>
    <w:p w:rsidR="00233580" w:rsidRDefault="00233580" w:rsidP="00EF600F">
      <w:r>
        <w:rPr>
          <w:rFonts w:hint="eastAsia"/>
        </w:rPr>
        <w:t xml:space="preserve">　・個体の各器官の観察、特に呼吸器系、消化器系のつながりを観察する。</w:t>
      </w:r>
    </w:p>
    <w:p w:rsidR="00233580" w:rsidRDefault="00233580" w:rsidP="00EF600F">
      <w:r>
        <w:rPr>
          <w:rFonts w:hint="eastAsia"/>
        </w:rPr>
        <w:t xml:space="preserve">　・ヒトと体の</w:t>
      </w:r>
      <w:r w:rsidR="00BF78A0">
        <w:rPr>
          <w:rFonts w:hint="eastAsia"/>
        </w:rPr>
        <w:t>仕組みについての共通点と相違点の発見。</w:t>
      </w:r>
    </w:p>
    <w:p w:rsidR="00BF78A0" w:rsidRDefault="00BF78A0" w:rsidP="00EF600F">
      <w:r>
        <w:rPr>
          <w:rFonts w:hint="eastAsia"/>
        </w:rPr>
        <w:t xml:space="preserve">　・命の大切さについて解剖</w:t>
      </w:r>
      <w:r w:rsidR="007B258B">
        <w:rPr>
          <w:rFonts w:hint="eastAsia"/>
        </w:rPr>
        <w:t>をする</w:t>
      </w:r>
      <w:r>
        <w:rPr>
          <w:rFonts w:hint="eastAsia"/>
        </w:rPr>
        <w:t>観点から考える。</w:t>
      </w:r>
    </w:p>
    <w:p w:rsidR="00BF78A0" w:rsidRDefault="00BF78A0" w:rsidP="00EF600F"/>
    <w:p w:rsidR="00BF78A0" w:rsidRPr="006D1F6E" w:rsidRDefault="00BF78A0" w:rsidP="00EF600F">
      <w:pPr>
        <w:rPr>
          <w:b/>
        </w:rPr>
      </w:pPr>
      <w:r w:rsidRPr="006D1F6E">
        <w:rPr>
          <w:rFonts w:hint="eastAsia"/>
          <w:b/>
        </w:rPr>
        <w:t>５．本時の準備物（４人１班分）</w:t>
      </w:r>
    </w:p>
    <w:p w:rsidR="00BF78A0" w:rsidRDefault="00BF78A0" w:rsidP="00EF600F">
      <w:r>
        <w:rPr>
          <w:rFonts w:hint="eastAsia"/>
        </w:rPr>
        <w:t xml:space="preserve">　マイワシ、まな板、料理用はさみ、ピンセット、つまようじ、カッターナイフ、新聞紙、洗面器、キッチンペーパー。</w:t>
      </w:r>
    </w:p>
    <w:p w:rsidR="00BF78A0" w:rsidRDefault="00BF78A0" w:rsidP="00EF600F"/>
    <w:p w:rsidR="006D1F6E" w:rsidRPr="007B258B" w:rsidRDefault="00396897" w:rsidP="006D1F6E">
      <w:pPr>
        <w:jc w:val="left"/>
        <w:rPr>
          <w:b/>
        </w:rPr>
      </w:pPr>
      <w:r w:rsidRPr="007B258B">
        <w:rPr>
          <w:rFonts w:ascii="ＭＳ 明朝" w:eastAsia="ＭＳ 明朝" w:hAnsi="ＭＳ 明朝" w:cs="ＭＳ 明朝" w:hint="eastAsia"/>
          <w:b/>
        </w:rPr>
        <w:lastRenderedPageBreak/>
        <w:t>６</w:t>
      </w:r>
      <w:r w:rsidR="006D1F6E" w:rsidRPr="007B258B">
        <w:rPr>
          <w:rFonts w:hint="eastAsia"/>
          <w:b/>
        </w:rPr>
        <w:t>．展開計画</w:t>
      </w:r>
    </w:p>
    <w:tbl>
      <w:tblPr>
        <w:tblStyle w:val="a3"/>
        <w:tblW w:w="0" w:type="auto"/>
        <w:tblLook w:val="04A0" w:firstRow="1" w:lastRow="0" w:firstColumn="1" w:lastColumn="0" w:noHBand="0" w:noVBand="1"/>
      </w:tblPr>
      <w:tblGrid>
        <w:gridCol w:w="1740"/>
        <w:gridCol w:w="1740"/>
        <w:gridCol w:w="1740"/>
        <w:gridCol w:w="1741"/>
        <w:gridCol w:w="1741"/>
      </w:tblGrid>
      <w:tr w:rsidR="00396897" w:rsidTr="00396897">
        <w:tc>
          <w:tcPr>
            <w:tcW w:w="1740" w:type="dxa"/>
          </w:tcPr>
          <w:p w:rsidR="00396897" w:rsidRDefault="00396897" w:rsidP="00EF600F">
            <w:r>
              <w:rPr>
                <w:rFonts w:hint="eastAsia"/>
              </w:rPr>
              <w:t>段階</w:t>
            </w:r>
          </w:p>
        </w:tc>
        <w:tc>
          <w:tcPr>
            <w:tcW w:w="1740" w:type="dxa"/>
          </w:tcPr>
          <w:p w:rsidR="00396897" w:rsidRDefault="00396897" w:rsidP="00EF600F">
            <w:r>
              <w:rPr>
                <w:rFonts w:hint="eastAsia"/>
              </w:rPr>
              <w:t>学習内容</w:t>
            </w:r>
          </w:p>
        </w:tc>
        <w:tc>
          <w:tcPr>
            <w:tcW w:w="1740" w:type="dxa"/>
          </w:tcPr>
          <w:p w:rsidR="00396897" w:rsidRDefault="00396897" w:rsidP="00EF600F">
            <w:r>
              <w:rPr>
                <w:rFonts w:hint="eastAsia"/>
              </w:rPr>
              <w:t>教師の活動</w:t>
            </w:r>
          </w:p>
        </w:tc>
        <w:tc>
          <w:tcPr>
            <w:tcW w:w="1741" w:type="dxa"/>
          </w:tcPr>
          <w:p w:rsidR="00396897" w:rsidRDefault="00396897" w:rsidP="00EF600F">
            <w:r>
              <w:rPr>
                <w:rFonts w:hint="eastAsia"/>
              </w:rPr>
              <w:t>生徒の活動</w:t>
            </w:r>
          </w:p>
        </w:tc>
        <w:tc>
          <w:tcPr>
            <w:tcW w:w="1741" w:type="dxa"/>
          </w:tcPr>
          <w:p w:rsidR="00396897" w:rsidRDefault="00396897" w:rsidP="00EF600F">
            <w:r>
              <w:rPr>
                <w:rFonts w:hint="eastAsia"/>
              </w:rPr>
              <w:t>留意点</w:t>
            </w:r>
          </w:p>
        </w:tc>
      </w:tr>
      <w:tr w:rsidR="00396897" w:rsidTr="00396897">
        <w:tc>
          <w:tcPr>
            <w:tcW w:w="1740" w:type="dxa"/>
          </w:tcPr>
          <w:p w:rsidR="00396897" w:rsidRDefault="00396897" w:rsidP="00EF600F">
            <w:r>
              <w:rPr>
                <w:rFonts w:hint="eastAsia"/>
              </w:rPr>
              <w:t>出席・導入</w:t>
            </w:r>
          </w:p>
          <w:p w:rsidR="00396897" w:rsidRDefault="00396897" w:rsidP="00EF600F">
            <w:r>
              <w:rPr>
                <w:rFonts w:hint="eastAsia"/>
              </w:rPr>
              <w:t>（５分）</w:t>
            </w:r>
          </w:p>
        </w:tc>
        <w:tc>
          <w:tcPr>
            <w:tcW w:w="1740" w:type="dxa"/>
          </w:tcPr>
          <w:p w:rsidR="00396897" w:rsidRDefault="00A235FC" w:rsidP="00EF600F">
            <w:r>
              <w:rPr>
                <w:rFonts w:hint="eastAsia"/>
              </w:rPr>
              <w:t>〇解剖の意義について</w:t>
            </w:r>
          </w:p>
          <w:p w:rsidR="00A235FC" w:rsidRDefault="00A235FC" w:rsidP="00EF600F"/>
          <w:p w:rsidR="00396897" w:rsidRDefault="00A235FC" w:rsidP="00EF600F">
            <w:r>
              <w:rPr>
                <w:rFonts w:hint="eastAsia"/>
              </w:rPr>
              <w:t>〇実験目標</w:t>
            </w:r>
          </w:p>
          <w:p w:rsidR="00396897" w:rsidRDefault="00396897" w:rsidP="00EF600F"/>
          <w:p w:rsidR="00396897" w:rsidRDefault="00396897" w:rsidP="00EF600F"/>
          <w:p w:rsidR="00396897" w:rsidRDefault="00396897" w:rsidP="00EF600F"/>
          <w:p w:rsidR="00396897" w:rsidRDefault="00396897" w:rsidP="00EF600F"/>
          <w:p w:rsidR="00396897" w:rsidRDefault="00396897" w:rsidP="00EF600F"/>
        </w:tc>
        <w:tc>
          <w:tcPr>
            <w:tcW w:w="1740" w:type="dxa"/>
          </w:tcPr>
          <w:p w:rsidR="00396897" w:rsidRDefault="00A235FC" w:rsidP="00EF600F">
            <w:r>
              <w:rPr>
                <w:rFonts w:hint="eastAsia"/>
              </w:rPr>
              <w:t>解剖の意義の説明</w:t>
            </w:r>
          </w:p>
          <w:p w:rsidR="00A235FC" w:rsidRDefault="00A235FC" w:rsidP="00EF600F"/>
          <w:p w:rsidR="00A235FC" w:rsidRDefault="00A235FC" w:rsidP="00EF600F">
            <w:r>
              <w:rPr>
                <w:rFonts w:hint="eastAsia"/>
              </w:rPr>
              <w:t>ヒト</w:t>
            </w:r>
            <w:r w:rsidR="009B359F">
              <w:rPr>
                <w:rFonts w:hint="eastAsia"/>
              </w:rPr>
              <w:t>と魚</w:t>
            </w:r>
            <w:r>
              <w:rPr>
                <w:rFonts w:hint="eastAsia"/>
              </w:rPr>
              <w:t>の体の大まかな仕組みの確認と説明（生徒に質問しながら）</w:t>
            </w:r>
          </w:p>
          <w:p w:rsidR="00A235FC" w:rsidRDefault="00A235FC" w:rsidP="00EF600F"/>
          <w:p w:rsidR="009B359F" w:rsidRDefault="009B359F" w:rsidP="00EF600F"/>
        </w:tc>
        <w:tc>
          <w:tcPr>
            <w:tcW w:w="1741" w:type="dxa"/>
          </w:tcPr>
          <w:p w:rsidR="00396897" w:rsidRDefault="00A235FC" w:rsidP="00EF600F">
            <w:r>
              <w:rPr>
                <w:rFonts w:hint="eastAsia"/>
              </w:rPr>
              <w:t>説明を聞く</w:t>
            </w:r>
          </w:p>
          <w:p w:rsidR="009B359F" w:rsidRDefault="009B359F" w:rsidP="00EF600F"/>
          <w:p w:rsidR="009B359F" w:rsidRDefault="009B359F" w:rsidP="00EF600F"/>
          <w:p w:rsidR="009B359F" w:rsidRDefault="009B359F" w:rsidP="00EF600F">
            <w:r>
              <w:rPr>
                <w:rFonts w:hint="eastAsia"/>
              </w:rPr>
              <w:t>質問に答える</w:t>
            </w:r>
          </w:p>
        </w:tc>
        <w:tc>
          <w:tcPr>
            <w:tcW w:w="1741" w:type="dxa"/>
          </w:tcPr>
          <w:p w:rsidR="00396897" w:rsidRDefault="009B359F" w:rsidP="00EF600F">
            <w:r>
              <w:rPr>
                <w:rFonts w:hint="eastAsia"/>
              </w:rPr>
              <w:t>解剖がどうしても無理な人はいないか確認する。</w:t>
            </w:r>
          </w:p>
          <w:p w:rsidR="009B359F" w:rsidRDefault="009B359F" w:rsidP="00EF600F"/>
          <w:p w:rsidR="009B359F" w:rsidRDefault="009B359F" w:rsidP="00EF600F">
            <w:r>
              <w:rPr>
                <w:rFonts w:hint="eastAsia"/>
              </w:rPr>
              <w:t>＊無理な人は、別の補助プリントを配るまたは、実験の記録を担当する。</w:t>
            </w:r>
          </w:p>
        </w:tc>
      </w:tr>
      <w:tr w:rsidR="00396897" w:rsidTr="00396897">
        <w:tc>
          <w:tcPr>
            <w:tcW w:w="1740" w:type="dxa"/>
          </w:tcPr>
          <w:p w:rsidR="00396897" w:rsidRDefault="009B359F" w:rsidP="00EF600F">
            <w:r>
              <w:rPr>
                <w:rFonts w:hint="eastAsia"/>
              </w:rPr>
              <w:t>実験</w:t>
            </w:r>
          </w:p>
          <w:p w:rsidR="009B359F" w:rsidRDefault="009B359F" w:rsidP="00EF600F">
            <w:r>
              <w:rPr>
                <w:rFonts w:hint="eastAsia"/>
              </w:rPr>
              <w:t>（２５分）</w:t>
            </w:r>
          </w:p>
        </w:tc>
        <w:tc>
          <w:tcPr>
            <w:tcW w:w="1740" w:type="dxa"/>
          </w:tcPr>
          <w:p w:rsidR="00396897" w:rsidRDefault="009B359F" w:rsidP="00EF600F">
            <w:r>
              <w:rPr>
                <w:rFonts w:hint="eastAsia"/>
              </w:rPr>
              <w:t>〇マイワシ体表観察</w:t>
            </w:r>
          </w:p>
          <w:p w:rsidR="009B359F" w:rsidRDefault="009B359F" w:rsidP="00EF600F"/>
          <w:p w:rsidR="009B359F" w:rsidRDefault="009B359F" w:rsidP="00EF600F"/>
          <w:p w:rsidR="009B359F" w:rsidRDefault="009B359F" w:rsidP="00EF600F"/>
          <w:p w:rsidR="009B359F" w:rsidRDefault="009B359F" w:rsidP="00EF600F"/>
          <w:p w:rsidR="009B359F" w:rsidRDefault="008C2F18" w:rsidP="00EF600F">
            <w:r>
              <w:rPr>
                <w:rFonts w:hint="eastAsia"/>
              </w:rPr>
              <w:t>〇マイワシの解剖</w:t>
            </w:r>
          </w:p>
          <w:p w:rsidR="009B359F" w:rsidRDefault="009B359F" w:rsidP="00EF600F"/>
          <w:p w:rsidR="009B359F" w:rsidRDefault="009B359F" w:rsidP="00EF600F"/>
          <w:p w:rsidR="009B359F" w:rsidRDefault="009B359F" w:rsidP="00EF600F"/>
          <w:p w:rsidR="008C2F18" w:rsidRDefault="008C2F18" w:rsidP="00EF600F"/>
          <w:p w:rsidR="008C2F18" w:rsidRDefault="008C2F18" w:rsidP="00EF600F"/>
          <w:p w:rsidR="008C2F18" w:rsidRDefault="007A6B6D" w:rsidP="00EF600F">
            <w:r>
              <w:rPr>
                <w:rFonts w:hint="eastAsia"/>
              </w:rPr>
              <w:t>・</w:t>
            </w:r>
            <w:r w:rsidR="008C2F18">
              <w:rPr>
                <w:rFonts w:hint="eastAsia"/>
              </w:rPr>
              <w:t>内部器官の観察</w:t>
            </w:r>
          </w:p>
          <w:p w:rsidR="008C2F18" w:rsidRDefault="008C2F18" w:rsidP="00EF600F"/>
        </w:tc>
        <w:tc>
          <w:tcPr>
            <w:tcW w:w="1740" w:type="dxa"/>
          </w:tcPr>
          <w:p w:rsidR="00396897" w:rsidRDefault="009B359F" w:rsidP="00EF600F">
            <w:r>
              <w:rPr>
                <w:rFonts w:hint="eastAsia"/>
              </w:rPr>
              <w:t>観察の指示</w:t>
            </w:r>
          </w:p>
          <w:p w:rsidR="009B359F" w:rsidRDefault="009B359F" w:rsidP="00EF600F">
            <w:r>
              <w:rPr>
                <w:rFonts w:hint="eastAsia"/>
              </w:rPr>
              <w:t>（口、エラなどの観察、肛門の位置確認）</w:t>
            </w:r>
          </w:p>
          <w:p w:rsidR="008C2F18" w:rsidRDefault="008C2F18" w:rsidP="00EF600F"/>
          <w:p w:rsidR="008C2F18" w:rsidRDefault="008C2F18" w:rsidP="00EF600F"/>
          <w:p w:rsidR="008C2F18" w:rsidRDefault="008C2F18" w:rsidP="008C2F18">
            <w:r>
              <w:rPr>
                <w:rFonts w:hint="eastAsia"/>
              </w:rPr>
              <w:t>前で器具の扱いの注意、解剖のポイントを説明</w:t>
            </w:r>
          </w:p>
          <w:p w:rsidR="008C2F18" w:rsidRDefault="008C2F18" w:rsidP="00EF600F">
            <w:r>
              <w:rPr>
                <w:rFonts w:hint="eastAsia"/>
              </w:rPr>
              <w:t>しながら、解剖のデモンストレーションを行う</w:t>
            </w:r>
          </w:p>
          <w:p w:rsidR="008C2F18" w:rsidRDefault="008C2F18" w:rsidP="00EF600F"/>
          <w:p w:rsidR="008C2F18" w:rsidRDefault="008C2F18" w:rsidP="00EF600F">
            <w:r>
              <w:rPr>
                <w:rFonts w:hint="eastAsia"/>
              </w:rPr>
              <w:t>各班での解剖の指示</w:t>
            </w:r>
          </w:p>
          <w:p w:rsidR="007A6B6D" w:rsidRDefault="007A6B6D" w:rsidP="00EF600F"/>
          <w:p w:rsidR="007A6B6D" w:rsidRDefault="007A6B6D" w:rsidP="00EF600F">
            <w:r>
              <w:rPr>
                <w:rFonts w:hint="eastAsia"/>
              </w:rPr>
              <w:t>生徒の実験態度の観察、安全の配慮</w:t>
            </w:r>
          </w:p>
          <w:p w:rsidR="008C2F18" w:rsidRDefault="008C2F18" w:rsidP="00EF600F"/>
          <w:p w:rsidR="008C2F18" w:rsidRDefault="008C2F18" w:rsidP="00EF600F">
            <w:r>
              <w:rPr>
                <w:rFonts w:hint="eastAsia"/>
              </w:rPr>
              <w:t>生徒の質問に対して答える</w:t>
            </w:r>
          </w:p>
          <w:p w:rsidR="008C2F18" w:rsidRDefault="008C2F18" w:rsidP="00EF600F"/>
          <w:p w:rsidR="008C2F18" w:rsidRDefault="008C2F18" w:rsidP="00EF600F"/>
        </w:tc>
        <w:tc>
          <w:tcPr>
            <w:tcW w:w="1741" w:type="dxa"/>
          </w:tcPr>
          <w:p w:rsidR="00396897" w:rsidRDefault="009B359F" w:rsidP="00EF600F">
            <w:r>
              <w:rPr>
                <w:rFonts w:hint="eastAsia"/>
              </w:rPr>
              <w:t>実験用具を取りに来る</w:t>
            </w:r>
          </w:p>
          <w:p w:rsidR="008C2F18" w:rsidRDefault="008C2F18" w:rsidP="00EF600F"/>
          <w:p w:rsidR="008C2F18" w:rsidRDefault="008C2F18" w:rsidP="00EF600F">
            <w:r>
              <w:rPr>
                <w:rFonts w:hint="eastAsia"/>
              </w:rPr>
              <w:t>マイワシの外部観察</w:t>
            </w:r>
          </w:p>
          <w:p w:rsidR="008C2F18" w:rsidRDefault="008C2F18" w:rsidP="00EF600F"/>
          <w:p w:rsidR="008C2F18" w:rsidRDefault="008C2F18" w:rsidP="00EF600F">
            <w:r>
              <w:rPr>
                <w:rFonts w:hint="eastAsia"/>
              </w:rPr>
              <w:t>前に集まり説明を聞きながら、デモンストレーションを見る</w:t>
            </w:r>
          </w:p>
          <w:p w:rsidR="008C2F18" w:rsidRDefault="008C2F18" w:rsidP="00EF600F"/>
          <w:p w:rsidR="008C2F18" w:rsidRDefault="008C2F18" w:rsidP="00EF600F"/>
          <w:p w:rsidR="008C2F18" w:rsidRDefault="008C2F18" w:rsidP="00EF600F"/>
          <w:p w:rsidR="008C2F18" w:rsidRDefault="008C2F18" w:rsidP="00EF600F">
            <w:r>
              <w:rPr>
                <w:rFonts w:hint="eastAsia"/>
              </w:rPr>
              <w:t>各班に分かれて解剖</w:t>
            </w:r>
          </w:p>
          <w:p w:rsidR="008C2F18" w:rsidRDefault="008C2F18" w:rsidP="00EF600F"/>
          <w:p w:rsidR="008C2F18" w:rsidRDefault="008C2F18" w:rsidP="00EF600F">
            <w:r>
              <w:rPr>
                <w:rFonts w:hint="eastAsia"/>
              </w:rPr>
              <w:t>確認できた器官をチェックリストにチェックをいれる</w:t>
            </w:r>
          </w:p>
          <w:p w:rsidR="008C2F18" w:rsidRDefault="008C2F18" w:rsidP="00EF600F"/>
          <w:p w:rsidR="008C2F18" w:rsidRPr="009B359F" w:rsidRDefault="007A6B6D" w:rsidP="00EF600F">
            <w:r>
              <w:rPr>
                <w:rFonts w:hint="eastAsia"/>
              </w:rPr>
              <w:t>疑問を先生に質問する</w:t>
            </w:r>
          </w:p>
        </w:tc>
        <w:tc>
          <w:tcPr>
            <w:tcW w:w="1741" w:type="dxa"/>
          </w:tcPr>
          <w:p w:rsidR="00396897" w:rsidRDefault="00396897" w:rsidP="00EF600F"/>
          <w:p w:rsidR="008C2F18" w:rsidRDefault="008C2F18" w:rsidP="00EF600F"/>
          <w:p w:rsidR="008C2F18" w:rsidRDefault="008C2F18" w:rsidP="00EF600F"/>
          <w:p w:rsidR="008C2F18" w:rsidRDefault="008C2F18" w:rsidP="00EF600F"/>
          <w:p w:rsidR="008C2F18" w:rsidRDefault="008C2F18" w:rsidP="00EF600F"/>
          <w:p w:rsidR="008C2F18" w:rsidRDefault="008C2F18" w:rsidP="00EF600F"/>
          <w:p w:rsidR="008C2F18" w:rsidRDefault="008C2F18" w:rsidP="00EF600F"/>
          <w:p w:rsidR="008C2F18" w:rsidRDefault="008C2F18" w:rsidP="00EF600F"/>
          <w:p w:rsidR="007A6B6D" w:rsidRDefault="007A6B6D" w:rsidP="00EF600F"/>
          <w:p w:rsidR="007A6B6D" w:rsidRDefault="007A6B6D" w:rsidP="00EF600F"/>
          <w:p w:rsidR="007A6B6D" w:rsidRDefault="007A6B6D" w:rsidP="00EF600F"/>
          <w:p w:rsidR="007A6B6D" w:rsidRDefault="007A6B6D" w:rsidP="00EF600F"/>
          <w:p w:rsidR="007A6B6D" w:rsidRDefault="007A6B6D" w:rsidP="00EF600F"/>
          <w:p w:rsidR="007A6B6D" w:rsidRDefault="007A6B6D" w:rsidP="00EF600F">
            <w:r>
              <w:rPr>
                <w:rFonts w:hint="eastAsia"/>
              </w:rPr>
              <w:t>ひと班に先生が１人つくようにする</w:t>
            </w:r>
          </w:p>
          <w:p w:rsidR="007A6B6D" w:rsidRDefault="007A6B6D" w:rsidP="00EF600F"/>
          <w:p w:rsidR="007A6B6D" w:rsidRDefault="007A6B6D" w:rsidP="007A6B6D">
            <w:r>
              <w:rPr>
                <w:rFonts w:hint="eastAsia"/>
              </w:rPr>
              <w:t>呼吸器系の仕組みの観察を促す</w:t>
            </w:r>
          </w:p>
          <w:p w:rsidR="007A6B6D" w:rsidRDefault="007A6B6D" w:rsidP="007A6B6D"/>
          <w:p w:rsidR="007A6B6D" w:rsidRDefault="007A6B6D" w:rsidP="007A6B6D">
            <w:r>
              <w:rPr>
                <w:rFonts w:hint="eastAsia"/>
              </w:rPr>
              <w:t>消化器系のつながりの観察を促す</w:t>
            </w:r>
          </w:p>
          <w:p w:rsidR="007A6B6D" w:rsidRDefault="007A6B6D" w:rsidP="00EF600F"/>
        </w:tc>
      </w:tr>
      <w:tr w:rsidR="00396897" w:rsidTr="00396897">
        <w:tc>
          <w:tcPr>
            <w:tcW w:w="1740" w:type="dxa"/>
          </w:tcPr>
          <w:p w:rsidR="00396897" w:rsidRDefault="009B359F" w:rsidP="00EF600F">
            <w:r>
              <w:rPr>
                <w:rFonts w:hint="eastAsia"/>
              </w:rPr>
              <w:lastRenderedPageBreak/>
              <w:t>総括</w:t>
            </w:r>
          </w:p>
          <w:p w:rsidR="009B359F" w:rsidRDefault="009B359F" w:rsidP="00EF600F">
            <w:r>
              <w:rPr>
                <w:rFonts w:hint="eastAsia"/>
              </w:rPr>
              <w:t>（５分）</w:t>
            </w:r>
          </w:p>
        </w:tc>
        <w:tc>
          <w:tcPr>
            <w:tcW w:w="1740" w:type="dxa"/>
          </w:tcPr>
          <w:p w:rsidR="00396897" w:rsidRDefault="007B258B" w:rsidP="007B258B">
            <w:r>
              <w:rPr>
                <w:rFonts w:hint="eastAsia"/>
              </w:rPr>
              <w:t>〇魚類の消化器官の仕組み</w:t>
            </w:r>
          </w:p>
          <w:p w:rsidR="007B258B" w:rsidRDefault="007B258B" w:rsidP="007B258B"/>
          <w:p w:rsidR="007B258B" w:rsidRDefault="007B258B" w:rsidP="007B258B">
            <w:r>
              <w:rPr>
                <w:rFonts w:hint="eastAsia"/>
              </w:rPr>
              <w:t>〇命の大切さ</w:t>
            </w:r>
          </w:p>
        </w:tc>
        <w:tc>
          <w:tcPr>
            <w:tcW w:w="1740" w:type="dxa"/>
          </w:tcPr>
          <w:p w:rsidR="00396897" w:rsidRDefault="007B258B" w:rsidP="00EF600F">
            <w:r>
              <w:rPr>
                <w:rFonts w:hint="eastAsia"/>
              </w:rPr>
              <w:t>大まかな観察ができたかの確認</w:t>
            </w:r>
          </w:p>
          <w:p w:rsidR="007B258B" w:rsidRDefault="007B258B" w:rsidP="00EF600F"/>
          <w:p w:rsidR="007B258B" w:rsidRDefault="007B258B" w:rsidP="00EF600F">
            <w:r>
              <w:rPr>
                <w:rFonts w:hint="eastAsia"/>
              </w:rPr>
              <w:t>解剖の意義と絡めて説明</w:t>
            </w:r>
          </w:p>
          <w:p w:rsidR="007B258B" w:rsidRPr="009B359F" w:rsidRDefault="007B258B" w:rsidP="00EF600F"/>
        </w:tc>
        <w:tc>
          <w:tcPr>
            <w:tcW w:w="1741" w:type="dxa"/>
          </w:tcPr>
          <w:p w:rsidR="00396897" w:rsidRDefault="007B258B" w:rsidP="00EF600F">
            <w:r>
              <w:rPr>
                <w:rFonts w:hint="eastAsia"/>
              </w:rPr>
              <w:t>説明を聞く</w:t>
            </w:r>
          </w:p>
          <w:p w:rsidR="007B258B" w:rsidRDefault="007B258B" w:rsidP="00EF600F"/>
          <w:p w:rsidR="007B258B" w:rsidRDefault="007B258B" w:rsidP="00EF600F"/>
          <w:p w:rsidR="007B258B" w:rsidRDefault="007B258B" w:rsidP="00EF600F">
            <w:r>
              <w:rPr>
                <w:rFonts w:hint="eastAsia"/>
              </w:rPr>
              <w:t>実験の感想を書く</w:t>
            </w:r>
          </w:p>
        </w:tc>
        <w:tc>
          <w:tcPr>
            <w:tcW w:w="1741" w:type="dxa"/>
          </w:tcPr>
          <w:p w:rsidR="00396897" w:rsidRDefault="007B258B" w:rsidP="007B258B">
            <w:r>
              <w:rPr>
                <w:rFonts w:hint="eastAsia"/>
              </w:rPr>
              <w:t>感想は総括終了後に書く</w:t>
            </w:r>
          </w:p>
        </w:tc>
      </w:tr>
    </w:tbl>
    <w:p w:rsidR="00BF78A0" w:rsidRPr="006D1F6E" w:rsidRDefault="00BF78A0" w:rsidP="00EF600F"/>
    <w:p w:rsidR="007B258B" w:rsidRDefault="007B258B" w:rsidP="007B258B">
      <w:pPr>
        <w:rPr>
          <w:b/>
        </w:rPr>
      </w:pPr>
      <w:r w:rsidRPr="007B258B">
        <w:rPr>
          <w:rFonts w:hint="eastAsia"/>
          <w:b/>
        </w:rPr>
        <w:t>７．本時の評価</w:t>
      </w:r>
    </w:p>
    <w:p w:rsidR="00082CFC" w:rsidRPr="00082CFC" w:rsidRDefault="00082CFC" w:rsidP="007B258B">
      <w:r>
        <w:rPr>
          <w:rFonts w:hint="eastAsia"/>
          <w:b/>
        </w:rPr>
        <w:t xml:space="preserve">　</w:t>
      </w:r>
      <w:r>
        <w:rPr>
          <w:rFonts w:hint="eastAsia"/>
        </w:rPr>
        <w:t>・解剖すること。</w:t>
      </w:r>
    </w:p>
    <w:p w:rsidR="007B258B" w:rsidRDefault="00082CFC" w:rsidP="007B258B">
      <w:r>
        <w:rPr>
          <w:rFonts w:hint="eastAsia"/>
        </w:rPr>
        <w:t xml:space="preserve">　・解剖の意義を理解できたかどうか。</w:t>
      </w:r>
    </w:p>
    <w:p w:rsidR="00082CFC" w:rsidRPr="00082CFC" w:rsidRDefault="00082CFC" w:rsidP="007B258B">
      <w:r>
        <w:rPr>
          <w:rFonts w:hint="eastAsia"/>
        </w:rPr>
        <w:t xml:space="preserve">　・魚類の呼吸器系、消化器系の仕組みとつながりを観察できたかどうか。</w:t>
      </w:r>
    </w:p>
    <w:p w:rsidR="00BF78A0" w:rsidRPr="007B258B" w:rsidRDefault="00082CFC" w:rsidP="00EF600F">
      <w:r>
        <w:rPr>
          <w:rFonts w:hint="eastAsia"/>
        </w:rPr>
        <w:t xml:space="preserve">　・解剖を通して命の大切さを考えること</w:t>
      </w:r>
    </w:p>
    <w:sectPr w:rsidR="00BF78A0" w:rsidRPr="007B25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083"/>
    <w:rsid w:val="00082CFC"/>
    <w:rsid w:val="00233580"/>
    <w:rsid w:val="00396897"/>
    <w:rsid w:val="005B2707"/>
    <w:rsid w:val="006D1F6E"/>
    <w:rsid w:val="007A6B6D"/>
    <w:rsid w:val="007B258B"/>
    <w:rsid w:val="00814652"/>
    <w:rsid w:val="008C2F18"/>
    <w:rsid w:val="00901FBB"/>
    <w:rsid w:val="00993DE7"/>
    <w:rsid w:val="009B359F"/>
    <w:rsid w:val="00A235FC"/>
    <w:rsid w:val="00B00C0E"/>
    <w:rsid w:val="00BF78A0"/>
    <w:rsid w:val="00D86B3D"/>
    <w:rsid w:val="00E80083"/>
    <w:rsid w:val="00EF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68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68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2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9EB20-D68A-45C8-8EA1-5C288E4D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yk</cp:lastModifiedBy>
  <cp:revision>2</cp:revision>
  <dcterms:created xsi:type="dcterms:W3CDTF">2012-07-10T18:32:00Z</dcterms:created>
  <dcterms:modified xsi:type="dcterms:W3CDTF">2012-07-10T18:32:00Z</dcterms:modified>
</cp:coreProperties>
</file>