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0C" w:rsidRDefault="000833F0">
      <w:r>
        <w:rPr>
          <w:rFonts w:hint="eastAsia"/>
        </w:rPr>
        <w:t>第一回</w:t>
      </w:r>
      <w:r w:rsidR="00D21FED">
        <w:rPr>
          <w:rFonts w:hint="eastAsia"/>
        </w:rPr>
        <w:t>模擬授業</w:t>
      </w:r>
      <w:r>
        <w:rPr>
          <w:rFonts w:hint="eastAsia"/>
        </w:rPr>
        <w:t>報告書</w:t>
      </w:r>
    </w:p>
    <w:p w:rsidR="000833F0" w:rsidRPr="000833F0" w:rsidRDefault="000833F0">
      <w:pPr>
        <w:rPr>
          <w:b/>
          <w:sz w:val="28"/>
        </w:rPr>
      </w:pPr>
      <w:r>
        <w:rPr>
          <w:rFonts w:hint="eastAsia"/>
          <w:b/>
          <w:sz w:val="28"/>
        </w:rPr>
        <w:t>水がこぼれないコップ</w:t>
      </w:r>
    </w:p>
    <w:p w:rsidR="000833F0" w:rsidRDefault="000833F0" w:rsidP="000833F0">
      <w:pPr>
        <w:jc w:val="right"/>
      </w:pPr>
      <w:r>
        <w:rPr>
          <w:rFonts w:hint="eastAsia"/>
        </w:rPr>
        <w:t>2</w:t>
      </w:r>
      <w:r>
        <w:t>014/5/17</w:t>
      </w:r>
    </w:p>
    <w:p w:rsidR="000833F0" w:rsidRDefault="000833F0" w:rsidP="000833F0">
      <w:pPr>
        <w:wordWrap w:val="0"/>
        <w:jc w:val="right"/>
      </w:pPr>
      <w:r>
        <w:rPr>
          <w:rFonts w:hint="eastAsia"/>
        </w:rPr>
        <w:t>1</w:t>
      </w:r>
      <w:r>
        <w:rPr>
          <w:rFonts w:hint="eastAsia"/>
        </w:rPr>
        <w:t>班　細江雄飛　宮脇駿　斎藤啓太</w:t>
      </w:r>
    </w:p>
    <w:p w:rsidR="000833F0" w:rsidRPr="000833F0" w:rsidRDefault="000833F0" w:rsidP="000833F0"/>
    <w:p w:rsidR="000833F0" w:rsidRPr="000833F0" w:rsidRDefault="000833F0" w:rsidP="000833F0">
      <w:pPr>
        <w:rPr>
          <w:b/>
        </w:rPr>
      </w:pPr>
      <w:r w:rsidRPr="000833F0">
        <w:rPr>
          <w:rFonts w:hint="eastAsia"/>
          <w:b/>
        </w:rPr>
        <w:t>【</w:t>
      </w:r>
      <w:r w:rsidR="00A96DD6">
        <w:rPr>
          <w:rFonts w:hint="eastAsia"/>
          <w:b/>
        </w:rPr>
        <w:t xml:space="preserve">1 </w:t>
      </w:r>
      <w:r w:rsidRPr="000833F0">
        <w:rPr>
          <w:rFonts w:hint="eastAsia"/>
          <w:b/>
        </w:rPr>
        <w:t>目的】</w:t>
      </w:r>
    </w:p>
    <w:p w:rsidR="000833F0" w:rsidRDefault="000833F0" w:rsidP="000833F0">
      <w:r>
        <w:rPr>
          <w:rFonts w:hint="eastAsia"/>
        </w:rPr>
        <w:t xml:space="preserve">　目に見えない大気圧の大きさを実感</w:t>
      </w:r>
      <w:r w:rsidR="00D21FED">
        <w:rPr>
          <w:rFonts w:hint="eastAsia"/>
        </w:rPr>
        <w:t>すると共に、圧力</w:t>
      </w:r>
      <w:r w:rsidR="002A7C0A">
        <w:rPr>
          <w:rFonts w:hint="eastAsia"/>
        </w:rPr>
        <w:t>によるつ</w:t>
      </w:r>
      <w:r w:rsidR="00D21FED">
        <w:rPr>
          <w:rFonts w:hint="eastAsia"/>
        </w:rPr>
        <w:t>り</w:t>
      </w:r>
      <w:r w:rsidR="002A7C0A">
        <w:rPr>
          <w:rFonts w:hint="eastAsia"/>
        </w:rPr>
        <w:t>あ</w:t>
      </w:r>
      <w:r w:rsidR="00D21FED">
        <w:rPr>
          <w:rFonts w:hint="eastAsia"/>
        </w:rPr>
        <w:t>いを考える。</w:t>
      </w:r>
    </w:p>
    <w:p w:rsidR="00D21FED" w:rsidRDefault="00D21FED" w:rsidP="000833F0">
      <w:pPr>
        <w:rPr>
          <w:b/>
        </w:rPr>
      </w:pPr>
      <w:r w:rsidRPr="00D21FED">
        <w:rPr>
          <w:rFonts w:hint="eastAsia"/>
          <w:b/>
        </w:rPr>
        <w:t>【</w:t>
      </w:r>
      <w:r w:rsidR="00A96DD6">
        <w:rPr>
          <w:rFonts w:hint="eastAsia"/>
          <w:b/>
        </w:rPr>
        <w:t xml:space="preserve">2 </w:t>
      </w:r>
      <w:r>
        <w:rPr>
          <w:rFonts w:hint="eastAsia"/>
          <w:b/>
        </w:rPr>
        <w:t>準備物</w:t>
      </w:r>
      <w:r w:rsidRPr="00D21FED">
        <w:rPr>
          <w:rFonts w:hint="eastAsia"/>
          <w:b/>
        </w:rPr>
        <w:t>】</w:t>
      </w:r>
    </w:p>
    <w:p w:rsidR="00D21FED" w:rsidRDefault="00D21FED" w:rsidP="000833F0">
      <w:r>
        <w:rPr>
          <w:rFonts w:hint="eastAsia"/>
        </w:rPr>
        <w:t xml:space="preserve">　プラスチック製のコップ、下敷き、ガーゼ、輪ゴム</w:t>
      </w:r>
    </w:p>
    <w:p w:rsidR="00A96DD6" w:rsidRDefault="00A96DD6" w:rsidP="000833F0">
      <w:r>
        <w:rPr>
          <w:rFonts w:hint="eastAsia"/>
        </w:rPr>
        <w:t xml:space="preserve">　</w:t>
      </w:r>
      <w:r>
        <w:rPr>
          <w:rFonts w:hint="eastAsia"/>
        </w:rPr>
        <w:t>6</w:t>
      </w:r>
      <w:r>
        <w:rPr>
          <w:rFonts w:hint="eastAsia"/>
        </w:rPr>
        <w:t>班で実施時の</w:t>
      </w:r>
      <w:r>
        <w:rPr>
          <w:rFonts w:hint="eastAsia"/>
        </w:rPr>
        <w:t>1</w:t>
      </w:r>
      <w:r>
        <w:rPr>
          <w:rFonts w:hint="eastAsia"/>
        </w:rPr>
        <w:t>班あたりの予算は約</w:t>
      </w:r>
      <w:r>
        <w:rPr>
          <w:rFonts w:hint="eastAsia"/>
        </w:rPr>
        <w:t>100</w:t>
      </w:r>
      <w:r>
        <w:rPr>
          <w:rFonts w:hint="eastAsia"/>
        </w:rPr>
        <w:t>円</w:t>
      </w:r>
    </w:p>
    <w:p w:rsidR="00A96DD6" w:rsidRDefault="00A96DD6" w:rsidP="000833F0">
      <w:r>
        <w:rPr>
          <w:rFonts w:hint="eastAsia"/>
        </w:rPr>
        <w:t xml:space="preserve">　</w:t>
      </w:r>
      <w:r>
        <w:rPr>
          <w:rFonts w:hint="eastAsia"/>
        </w:rPr>
        <w:t>1</w:t>
      </w:r>
      <w:r>
        <w:rPr>
          <w:rFonts w:hint="eastAsia"/>
        </w:rPr>
        <w:t>クラス</w:t>
      </w:r>
      <w:r>
        <w:rPr>
          <w:rFonts w:hint="eastAsia"/>
        </w:rPr>
        <w:t>40</w:t>
      </w:r>
      <w:r>
        <w:rPr>
          <w:rFonts w:hint="eastAsia"/>
        </w:rPr>
        <w:t>人クラスで実施時の</w:t>
      </w:r>
      <w:r>
        <w:rPr>
          <w:rFonts w:hint="eastAsia"/>
        </w:rPr>
        <w:t>1</w:t>
      </w:r>
      <w:r>
        <w:rPr>
          <w:rFonts w:hint="eastAsia"/>
        </w:rPr>
        <w:t>人当たりの予算は約</w:t>
      </w:r>
      <w:r>
        <w:rPr>
          <w:rFonts w:hint="eastAsia"/>
        </w:rPr>
        <w:t>30</w:t>
      </w:r>
      <w:r>
        <w:rPr>
          <w:rFonts w:hint="eastAsia"/>
        </w:rPr>
        <w:t>円</w:t>
      </w:r>
    </w:p>
    <w:p w:rsidR="00D21FED" w:rsidRDefault="00D21FED" w:rsidP="000833F0">
      <w:pPr>
        <w:rPr>
          <w:b/>
        </w:rPr>
      </w:pPr>
      <w:r>
        <w:rPr>
          <w:rFonts w:hint="eastAsia"/>
          <w:b/>
        </w:rPr>
        <w:t>【</w:t>
      </w:r>
      <w:r w:rsidR="00A96DD6">
        <w:rPr>
          <w:rFonts w:hint="eastAsia"/>
          <w:b/>
        </w:rPr>
        <w:t xml:space="preserve">3 </w:t>
      </w:r>
      <w:r>
        <w:rPr>
          <w:rFonts w:hint="eastAsia"/>
          <w:b/>
        </w:rPr>
        <w:t>方法】</w:t>
      </w:r>
    </w:p>
    <w:p w:rsidR="00D21FED" w:rsidRDefault="00D21FED" w:rsidP="00D21FED">
      <w:pPr>
        <w:pStyle w:val="a3"/>
        <w:numPr>
          <w:ilvl w:val="0"/>
          <w:numId w:val="1"/>
        </w:numPr>
        <w:ind w:leftChars="0"/>
      </w:pPr>
      <w:r>
        <w:rPr>
          <w:rFonts w:hint="eastAsia"/>
        </w:rPr>
        <w:t>水をコップにあふれるぐらい入れ、下敷きで蓋をする。下敷きを押えながらコップを逆さにし、ゆっくりと下敷きから手を離す。</w:t>
      </w:r>
    </w:p>
    <w:p w:rsidR="00D21FED" w:rsidRDefault="00D21FED" w:rsidP="00D21FED">
      <w:pPr>
        <w:pStyle w:val="a3"/>
        <w:numPr>
          <w:ilvl w:val="0"/>
          <w:numId w:val="1"/>
        </w:numPr>
        <w:ind w:leftChars="0"/>
      </w:pPr>
      <w:r>
        <w:rPr>
          <w:rFonts w:hint="eastAsia"/>
        </w:rPr>
        <w:t>水をコップに入れ</w:t>
      </w:r>
      <w:r>
        <w:rPr>
          <w:rFonts w:hint="eastAsia"/>
        </w:rPr>
        <w:t>(</w:t>
      </w:r>
      <w:r>
        <w:rPr>
          <w:rFonts w:hint="eastAsia"/>
        </w:rPr>
        <w:t>溢れるまで入れる必要はない</w:t>
      </w:r>
      <w:r>
        <w:rPr>
          <w:rFonts w:hint="eastAsia"/>
        </w:rPr>
        <w:t>)</w:t>
      </w:r>
      <w:r>
        <w:rPr>
          <w:rFonts w:hint="eastAsia"/>
        </w:rPr>
        <w:t>ガーゼで蓋をし、輪ゴムで止める。コップを素早く逆さにする。</w:t>
      </w:r>
    </w:p>
    <w:p w:rsidR="00D21FED" w:rsidRDefault="00D21FED" w:rsidP="00D21FED">
      <w:r>
        <w:rPr>
          <w:rFonts w:hint="eastAsia"/>
          <w:b/>
        </w:rPr>
        <w:t>【</w:t>
      </w:r>
      <w:r w:rsidR="00A96DD6">
        <w:rPr>
          <w:rFonts w:hint="eastAsia"/>
          <w:b/>
        </w:rPr>
        <w:t xml:space="preserve">4 </w:t>
      </w:r>
      <w:r>
        <w:rPr>
          <w:rFonts w:hint="eastAsia"/>
          <w:b/>
        </w:rPr>
        <w:t>理論】</w:t>
      </w:r>
    </w:p>
    <w:p w:rsidR="00D21FED" w:rsidRDefault="00C55D1C" w:rsidP="00AD28F2">
      <w:pPr>
        <w:pStyle w:val="a3"/>
        <w:numPr>
          <w:ilvl w:val="0"/>
          <w:numId w:val="2"/>
        </w:numPr>
        <w:ind w:leftChars="0"/>
        <w:rPr>
          <w:rFonts w:hint="eastAsia"/>
        </w:rPr>
      </w:pPr>
      <w:r>
        <w:rPr>
          <w:rFonts w:hint="eastAsia"/>
        </w:rPr>
        <w:t>下敷きの質量が，コップ内の水の質力に比べて無視できるとして，</w:t>
      </w:r>
      <w:r>
        <w:rPr>
          <w:rFonts w:hint="eastAsia"/>
        </w:rPr>
        <w:t>大気圧が下敷きを押し上げる力が、水</w:t>
      </w:r>
      <w:r w:rsidR="00AD28F2">
        <w:rPr>
          <w:rFonts w:hint="eastAsia"/>
        </w:rPr>
        <w:t>が</w:t>
      </w:r>
      <w:r>
        <w:rPr>
          <w:rFonts w:hint="eastAsia"/>
        </w:rPr>
        <w:t>下敷きを</w:t>
      </w:r>
      <w:r w:rsidR="00AD28F2">
        <w:rPr>
          <w:rFonts w:hint="eastAsia"/>
        </w:rPr>
        <w:t>下向きに</w:t>
      </w:r>
      <w:r>
        <w:rPr>
          <w:rFonts w:hint="eastAsia"/>
        </w:rPr>
        <w:t>押す</w:t>
      </w:r>
      <w:r w:rsidR="002A7C0A" w:rsidRPr="00B06EDA">
        <w:rPr>
          <w:rFonts w:hint="eastAsia"/>
        </w:rPr>
        <w:t>力</w:t>
      </w:r>
      <w:r w:rsidR="00AD28F2">
        <w:rPr>
          <w:rFonts w:hint="eastAsia"/>
        </w:rPr>
        <w:t>よりも大きくなるために水はこぼれない。</w:t>
      </w:r>
    </w:p>
    <w:p w:rsidR="00C55D1C" w:rsidRDefault="00C55D1C" w:rsidP="00C55D1C">
      <w:pPr>
        <w:pStyle w:val="a3"/>
        <w:ind w:leftChars="0" w:left="570"/>
      </w:pPr>
    </w:p>
    <w:p w:rsidR="00C55D1C" w:rsidRDefault="00A341F4" w:rsidP="00A341F4">
      <w:pPr>
        <w:ind w:firstLineChars="300" w:firstLine="630"/>
        <w:rPr>
          <w:rFonts w:hint="eastAsia"/>
        </w:rPr>
      </w:pPr>
      <w:r>
        <w:rPr>
          <w:rFonts w:hint="eastAsia"/>
        </w:rPr>
        <w:t>式：</w:t>
      </w:r>
      <w:r w:rsidR="00C55D1C">
        <w:rPr>
          <w:rFonts w:hint="eastAsia"/>
        </w:rPr>
        <w:t>下敷きの質量が，コップ内の水の質力に比べて無視できるとして，</w:t>
      </w:r>
    </w:p>
    <w:p w:rsidR="00A341F4" w:rsidRPr="00C55D1C" w:rsidRDefault="00A341F4" w:rsidP="00C55D1C">
      <w:pPr>
        <w:ind w:firstLineChars="300" w:firstLine="630"/>
        <w:rPr>
          <w:rFonts w:hint="eastAsia"/>
          <w:szCs w:val="21"/>
        </w:rPr>
      </w:pPr>
      <w:r w:rsidRPr="00C55D1C">
        <w:rPr>
          <w:rFonts w:hint="eastAsia"/>
          <w:szCs w:val="21"/>
        </w:rPr>
        <w:t>大気圧が下敷きを押し上げる力＞</w:t>
      </w:r>
      <w:r w:rsidR="00C55D1C" w:rsidRPr="00C55D1C">
        <w:rPr>
          <w:rFonts w:hint="eastAsia"/>
          <w:szCs w:val="21"/>
        </w:rPr>
        <w:t>水が下敷きを下向きに押す力</w:t>
      </w:r>
    </w:p>
    <w:p w:rsidR="00C55D1C" w:rsidRPr="00C55D1C" w:rsidRDefault="00C55D1C" w:rsidP="00C55D1C">
      <w:pPr>
        <w:ind w:firstLineChars="300" w:firstLine="540"/>
        <w:rPr>
          <w:sz w:val="18"/>
          <w:szCs w:val="18"/>
        </w:rPr>
      </w:pPr>
    </w:p>
    <w:p w:rsidR="00AD28F2" w:rsidRDefault="00C55D1C" w:rsidP="00AD28F2">
      <w:pPr>
        <w:pStyle w:val="a3"/>
        <w:numPr>
          <w:ilvl w:val="0"/>
          <w:numId w:val="2"/>
        </w:numPr>
        <w:ind w:leftChars="0"/>
        <w:rPr>
          <w:rFonts w:hint="eastAsia"/>
        </w:rPr>
      </w:pPr>
      <w:r>
        <w:rPr>
          <w:rFonts w:hint="eastAsia"/>
        </w:rPr>
        <w:t>表面張力</w:t>
      </w:r>
      <w:r>
        <w:rPr>
          <w:rFonts w:hint="eastAsia"/>
        </w:rPr>
        <w:t>により，空気と水との境界が強固に構成されるとして，</w:t>
      </w:r>
      <w:r w:rsidR="00AD28F2">
        <w:rPr>
          <w:rFonts w:hint="eastAsia"/>
        </w:rPr>
        <w:t>大気圧が</w:t>
      </w:r>
      <w:r>
        <w:rPr>
          <w:rFonts w:hint="eastAsia"/>
        </w:rPr>
        <w:t>境界面を押し上げる力</w:t>
      </w:r>
      <w:r w:rsidR="00AD28F2">
        <w:rPr>
          <w:rFonts w:hint="eastAsia"/>
        </w:rPr>
        <w:t>が、水</w:t>
      </w:r>
      <w:r>
        <w:rPr>
          <w:rFonts w:hint="eastAsia"/>
        </w:rPr>
        <w:t>が境界面を</w:t>
      </w:r>
      <w:r w:rsidR="00AD28F2">
        <w:rPr>
          <w:rFonts w:hint="eastAsia"/>
        </w:rPr>
        <w:t>下向きに</w:t>
      </w:r>
      <w:r>
        <w:rPr>
          <w:rFonts w:hint="eastAsia"/>
        </w:rPr>
        <w:t>押す</w:t>
      </w:r>
      <w:r w:rsidR="00AD28F2">
        <w:rPr>
          <w:rFonts w:hint="eastAsia"/>
        </w:rPr>
        <w:t>力よりも大きくなるために水はこぼれない。</w:t>
      </w:r>
    </w:p>
    <w:p w:rsidR="00C55D1C" w:rsidRDefault="00C55D1C" w:rsidP="00C55D1C">
      <w:pPr>
        <w:pStyle w:val="a3"/>
        <w:ind w:leftChars="0" w:left="570"/>
      </w:pPr>
    </w:p>
    <w:p w:rsidR="00A341F4" w:rsidRDefault="00A341F4" w:rsidP="00A341F4">
      <w:pPr>
        <w:pStyle w:val="a3"/>
        <w:ind w:leftChars="0" w:left="570"/>
        <w:rPr>
          <w:rFonts w:hint="eastAsia"/>
        </w:rPr>
      </w:pPr>
      <w:r>
        <w:rPr>
          <w:rFonts w:hint="eastAsia"/>
        </w:rPr>
        <w:t>式：大気圧が</w:t>
      </w:r>
      <w:r w:rsidR="00C55D1C">
        <w:rPr>
          <w:rFonts w:hint="eastAsia"/>
        </w:rPr>
        <w:t>境界面を</w:t>
      </w:r>
      <w:r>
        <w:rPr>
          <w:rFonts w:hint="eastAsia"/>
        </w:rPr>
        <w:t>押し上げる力＞水</w:t>
      </w:r>
      <w:r w:rsidR="00C55D1C">
        <w:rPr>
          <w:rFonts w:hint="eastAsia"/>
        </w:rPr>
        <w:t>が境界面を</w:t>
      </w:r>
      <w:r>
        <w:rPr>
          <w:rFonts w:hint="eastAsia"/>
        </w:rPr>
        <w:t>下向き</w:t>
      </w:r>
      <w:r w:rsidR="00C55D1C">
        <w:rPr>
          <w:rFonts w:hint="eastAsia"/>
        </w:rPr>
        <w:t>に押す</w:t>
      </w:r>
      <w:r>
        <w:rPr>
          <w:rFonts w:hint="eastAsia"/>
        </w:rPr>
        <w:t>力</w:t>
      </w:r>
    </w:p>
    <w:p w:rsidR="00C55D1C" w:rsidRDefault="00C55D1C" w:rsidP="00A341F4">
      <w:pPr>
        <w:pStyle w:val="a3"/>
        <w:ind w:leftChars="0" w:left="570"/>
      </w:pPr>
    </w:p>
    <w:p w:rsidR="00AD28F2" w:rsidRDefault="00AD28F2" w:rsidP="00AD28F2">
      <w:pPr>
        <w:rPr>
          <w:b/>
        </w:rPr>
      </w:pPr>
      <w:r>
        <w:rPr>
          <w:rFonts w:hint="eastAsia"/>
          <w:b/>
        </w:rPr>
        <w:t>【</w:t>
      </w:r>
      <w:r w:rsidR="00A96DD6">
        <w:rPr>
          <w:rFonts w:hint="eastAsia"/>
          <w:b/>
        </w:rPr>
        <w:t xml:space="preserve">5 </w:t>
      </w:r>
      <w:r>
        <w:rPr>
          <w:rFonts w:hint="eastAsia"/>
          <w:b/>
        </w:rPr>
        <w:t>結果】</w:t>
      </w:r>
    </w:p>
    <w:p w:rsidR="00AD28F2" w:rsidRDefault="00AD28F2" w:rsidP="00AD28F2">
      <w:pPr>
        <w:pStyle w:val="a3"/>
        <w:numPr>
          <w:ilvl w:val="0"/>
          <w:numId w:val="3"/>
        </w:numPr>
        <w:ind w:leftChars="0"/>
      </w:pPr>
      <w:r>
        <w:rPr>
          <w:rFonts w:hint="eastAsia"/>
        </w:rPr>
        <w:t>逆さにし、下敷きから手を離しても水はこぼれなかった。</w:t>
      </w:r>
    </w:p>
    <w:p w:rsidR="00AD28F2" w:rsidRDefault="00AD28F2" w:rsidP="00AD28F2">
      <w:pPr>
        <w:pStyle w:val="a3"/>
        <w:numPr>
          <w:ilvl w:val="0"/>
          <w:numId w:val="3"/>
        </w:numPr>
        <w:ind w:leftChars="0"/>
      </w:pPr>
      <w:r>
        <w:rPr>
          <w:rFonts w:hint="eastAsia"/>
        </w:rPr>
        <w:t>ゆっくりと逆さにすると水は全て流れた。素早く逆さにするとほとんどこぼれることは無かった。</w:t>
      </w:r>
    </w:p>
    <w:p w:rsidR="00A96DD6" w:rsidRDefault="00A96DD6" w:rsidP="00A96DD6">
      <w:pPr>
        <w:rPr>
          <w:b/>
        </w:rPr>
      </w:pPr>
      <w:r>
        <w:rPr>
          <w:rFonts w:hint="eastAsia"/>
          <w:b/>
        </w:rPr>
        <w:t>【</w:t>
      </w:r>
      <w:r>
        <w:rPr>
          <w:rFonts w:hint="eastAsia"/>
          <w:b/>
        </w:rPr>
        <w:t xml:space="preserve">6 </w:t>
      </w:r>
      <w:r>
        <w:rPr>
          <w:rFonts w:hint="eastAsia"/>
          <w:b/>
        </w:rPr>
        <w:t>実験考察】</w:t>
      </w:r>
    </w:p>
    <w:p w:rsidR="00B14737" w:rsidRDefault="00A96DD6" w:rsidP="00AD28F2">
      <w:pPr>
        <w:rPr>
          <w:b/>
        </w:rPr>
      </w:pPr>
      <w:r>
        <w:rPr>
          <w:rFonts w:hint="eastAsia"/>
        </w:rPr>
        <w:t xml:space="preserve">  2</w:t>
      </w:r>
      <w:r>
        <w:rPr>
          <w:rFonts w:hint="eastAsia"/>
        </w:rPr>
        <w:t>の実験で水がこぼれてしまったのは、素早く逆さにできていなかったために、</w:t>
      </w:r>
      <w:r w:rsidR="00C55D1C">
        <w:rPr>
          <w:rFonts w:hint="eastAsia"/>
        </w:rPr>
        <w:t>空気と水</w:t>
      </w:r>
      <w:r w:rsidR="00C55D1C">
        <w:rPr>
          <w:rFonts w:hint="eastAsia"/>
        </w:rPr>
        <w:lastRenderedPageBreak/>
        <w:t>との境界面を</w:t>
      </w:r>
      <w:r>
        <w:rPr>
          <w:rFonts w:hint="eastAsia"/>
        </w:rPr>
        <w:t>表面張力</w:t>
      </w:r>
      <w:r w:rsidR="00C55D1C">
        <w:rPr>
          <w:rFonts w:hint="eastAsia"/>
        </w:rPr>
        <w:t>で維持することができなかったからである。</w:t>
      </w:r>
    </w:p>
    <w:p w:rsidR="00B14737" w:rsidRDefault="00B14737" w:rsidP="00AD28F2">
      <w:pPr>
        <w:rPr>
          <w:b/>
        </w:rPr>
      </w:pPr>
    </w:p>
    <w:p w:rsidR="00AD28F2" w:rsidRDefault="00AD28F2" w:rsidP="00AD28F2">
      <w:pPr>
        <w:rPr>
          <w:b/>
        </w:rPr>
      </w:pPr>
      <w:r>
        <w:rPr>
          <w:rFonts w:hint="eastAsia"/>
          <w:b/>
        </w:rPr>
        <w:t>【</w:t>
      </w:r>
      <w:r w:rsidR="00B14737">
        <w:rPr>
          <w:b/>
        </w:rPr>
        <w:t xml:space="preserve">7 </w:t>
      </w:r>
      <w:r>
        <w:rPr>
          <w:rFonts w:hint="eastAsia"/>
          <w:b/>
        </w:rPr>
        <w:t>板書】</w:t>
      </w:r>
    </w:p>
    <w:p w:rsidR="00AD28F2" w:rsidRDefault="006D2858" w:rsidP="00C55D1C">
      <w:pPr>
        <w:jc w:val="center"/>
        <w:rPr>
          <w:b/>
        </w:rPr>
      </w:pPr>
      <w:r>
        <w:rPr>
          <w:b/>
          <w:noProof/>
        </w:rPr>
        <w:drawing>
          <wp:inline distT="0" distB="0" distL="0" distR="0">
            <wp:extent cx="4090108" cy="240030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0418521485.jpg"/>
                    <pic:cNvPicPr/>
                  </pic:nvPicPr>
                  <pic:blipFill rotWithShape="1">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l="19414" t="18829" r="19083" b="33049"/>
                    <a:stretch/>
                  </pic:blipFill>
                  <pic:spPr bwMode="auto">
                    <a:xfrm>
                      <a:off x="0" y="0"/>
                      <a:ext cx="4111963" cy="2413126"/>
                    </a:xfrm>
                    <a:prstGeom prst="rect">
                      <a:avLst/>
                    </a:prstGeom>
                    <a:ln>
                      <a:noFill/>
                    </a:ln>
                    <a:extLst>
                      <a:ext uri="{53640926-AAD7-44D8-BBD7-CCE9431645EC}">
                        <a14:shadowObscured xmlns:a14="http://schemas.microsoft.com/office/drawing/2010/main"/>
                      </a:ext>
                    </a:extLst>
                  </pic:spPr>
                </pic:pic>
              </a:graphicData>
            </a:graphic>
          </wp:inline>
        </w:drawing>
      </w:r>
    </w:p>
    <w:p w:rsidR="00C55D1C" w:rsidRDefault="00C55D1C" w:rsidP="00C55D1C">
      <w:pPr>
        <w:ind w:firstLineChars="300" w:firstLine="630"/>
        <w:rPr>
          <w:rFonts w:hint="eastAsia"/>
        </w:rPr>
      </w:pPr>
      <w:r>
        <w:rPr>
          <w:rFonts w:hint="eastAsia"/>
        </w:rPr>
        <w:t xml:space="preserve">　　　</w:t>
      </w:r>
      <w:r>
        <w:rPr>
          <w:rFonts w:hint="eastAsia"/>
        </w:rPr>
        <w:t>式：下敷きの質量が，コップ内の水の質力に比べて無視できるとして，</w:t>
      </w:r>
    </w:p>
    <w:p w:rsidR="00C55D1C" w:rsidRPr="00C55D1C" w:rsidRDefault="00C55D1C" w:rsidP="00C55D1C">
      <w:pPr>
        <w:ind w:firstLineChars="300" w:firstLine="630"/>
        <w:rPr>
          <w:rFonts w:hint="eastAsia"/>
          <w:szCs w:val="21"/>
        </w:rPr>
      </w:pPr>
      <w:r>
        <w:rPr>
          <w:rFonts w:hint="eastAsia"/>
          <w:szCs w:val="21"/>
        </w:rPr>
        <w:t xml:space="preserve">　　　　　</w:t>
      </w:r>
      <w:r w:rsidRPr="00C55D1C">
        <w:rPr>
          <w:rFonts w:hint="eastAsia"/>
          <w:szCs w:val="21"/>
        </w:rPr>
        <w:t>大気圧が下敷きを押し上げる力＞水が下敷きを下向きに押す力</w:t>
      </w:r>
    </w:p>
    <w:p w:rsidR="006D2858" w:rsidRDefault="00C55D1C" w:rsidP="00AD28F2">
      <w:pPr>
        <w:rPr>
          <w:rFonts w:hint="eastAsia"/>
          <w:noProof/>
        </w:rPr>
      </w:pPr>
      <w:r>
        <w:rPr>
          <w:rFonts w:hint="eastAsia"/>
          <w:b/>
          <w:noProof/>
        </w:rPr>
        <w:t xml:space="preserve">　　　　　　</w:t>
      </w:r>
      <w:r w:rsidRPr="00C55D1C">
        <w:rPr>
          <w:rFonts w:hint="eastAsia"/>
          <w:noProof/>
        </w:rPr>
        <w:t>に，修正</w:t>
      </w:r>
      <w:r>
        <w:rPr>
          <w:rFonts w:hint="eastAsia"/>
          <w:noProof/>
        </w:rPr>
        <w:t>。</w:t>
      </w:r>
    </w:p>
    <w:p w:rsidR="00C55D1C" w:rsidRPr="00C55D1C" w:rsidRDefault="00C55D1C" w:rsidP="00AD28F2">
      <w:pPr>
        <w:rPr>
          <w:noProof/>
        </w:rPr>
      </w:pPr>
    </w:p>
    <w:p w:rsidR="006D2858" w:rsidRDefault="006D2858" w:rsidP="00C55D1C">
      <w:pPr>
        <w:jc w:val="center"/>
        <w:rPr>
          <w:b/>
        </w:rPr>
      </w:pPr>
      <w:r>
        <w:rPr>
          <w:rFonts w:hint="eastAsia"/>
          <w:b/>
          <w:noProof/>
        </w:rPr>
        <w:drawing>
          <wp:inline distT="0" distB="0" distL="0" distR="0" wp14:anchorId="0ED6CE61" wp14:editId="61B823F2">
            <wp:extent cx="4181475" cy="2475489"/>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0418523075.jpg"/>
                    <pic:cNvPicPr/>
                  </pic:nvPicPr>
                  <pic:blipFill rotWithShape="1">
                    <a:blip r:embed="rId10" cstate="print">
                      <a:extLst>
                        <a:ext uri="{28A0092B-C50C-407E-A947-70E740481C1C}">
                          <a14:useLocalDpi xmlns:a14="http://schemas.microsoft.com/office/drawing/2010/main" val="0"/>
                        </a:ext>
                      </a:extLst>
                    </a:blip>
                    <a:srcRect l="17758" t="27204" b="29609"/>
                    <a:stretch/>
                  </pic:blipFill>
                  <pic:spPr bwMode="auto">
                    <a:xfrm>
                      <a:off x="0" y="0"/>
                      <a:ext cx="4199561" cy="2486196"/>
                    </a:xfrm>
                    <a:prstGeom prst="rect">
                      <a:avLst/>
                    </a:prstGeom>
                    <a:ln>
                      <a:noFill/>
                    </a:ln>
                    <a:extLst>
                      <a:ext uri="{53640926-AAD7-44D8-BBD7-CCE9431645EC}">
                        <a14:shadowObscured xmlns:a14="http://schemas.microsoft.com/office/drawing/2010/main"/>
                      </a:ext>
                    </a:extLst>
                  </pic:spPr>
                </pic:pic>
              </a:graphicData>
            </a:graphic>
          </wp:inline>
        </w:drawing>
      </w:r>
    </w:p>
    <w:p w:rsidR="00C55D1C" w:rsidRDefault="00C55D1C" w:rsidP="00C55D1C">
      <w:pPr>
        <w:pStyle w:val="a3"/>
        <w:ind w:leftChars="0" w:left="570"/>
        <w:rPr>
          <w:rFonts w:hint="eastAsia"/>
        </w:rPr>
      </w:pPr>
      <w:r>
        <w:rPr>
          <w:rFonts w:hint="eastAsia"/>
          <w:b/>
          <w:noProof/>
        </w:rPr>
        <w:t xml:space="preserve">　　</w:t>
      </w:r>
      <w:r>
        <w:rPr>
          <w:rFonts w:hint="eastAsia"/>
        </w:rPr>
        <w:t>式：大気圧が境界面を押し上げる力＞水が境界面を下向きに押す力</w:t>
      </w:r>
    </w:p>
    <w:p w:rsidR="00BB0287" w:rsidRPr="00C55D1C" w:rsidRDefault="00C55D1C" w:rsidP="00AD28F2">
      <w:pPr>
        <w:rPr>
          <w:noProof/>
        </w:rPr>
      </w:pPr>
      <w:r>
        <w:rPr>
          <w:rFonts w:hint="eastAsia"/>
          <w:b/>
          <w:noProof/>
        </w:rPr>
        <w:t xml:space="preserve">　　　　　</w:t>
      </w:r>
      <w:r w:rsidRPr="00C55D1C">
        <w:rPr>
          <w:rFonts w:hint="eastAsia"/>
          <w:noProof/>
        </w:rPr>
        <w:t>に，修正。</w:t>
      </w:r>
    </w:p>
    <w:p w:rsidR="006D2858" w:rsidRDefault="006D2858" w:rsidP="00C55D1C">
      <w:pPr>
        <w:jc w:val="center"/>
        <w:rPr>
          <w:b/>
        </w:rPr>
      </w:pPr>
      <w:r>
        <w:rPr>
          <w:rFonts w:hint="eastAsia"/>
          <w:b/>
          <w:noProof/>
        </w:rPr>
        <w:lastRenderedPageBreak/>
        <w:drawing>
          <wp:inline distT="0" distB="0" distL="0" distR="0">
            <wp:extent cx="4057650" cy="242526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00418524551.jpg"/>
                    <pic:cNvPicPr/>
                  </pic:nvPicPr>
                  <pic:blipFill rotWithShape="1">
                    <a:blip r:embed="rId11" cstate="print">
                      <a:extLst>
                        <a:ext uri="{28A0092B-C50C-407E-A947-70E740481C1C}">
                          <a14:useLocalDpi xmlns:a14="http://schemas.microsoft.com/office/drawing/2010/main" val="0"/>
                        </a:ext>
                      </a:extLst>
                    </a:blip>
                    <a:srcRect l="18134" t="15581" r="8430" b="25894"/>
                    <a:stretch/>
                  </pic:blipFill>
                  <pic:spPr bwMode="auto">
                    <a:xfrm>
                      <a:off x="0" y="0"/>
                      <a:ext cx="4092964" cy="2446369"/>
                    </a:xfrm>
                    <a:prstGeom prst="rect">
                      <a:avLst/>
                    </a:prstGeom>
                    <a:ln>
                      <a:noFill/>
                    </a:ln>
                    <a:extLst>
                      <a:ext uri="{53640926-AAD7-44D8-BBD7-CCE9431645EC}">
                        <a14:shadowObscured xmlns:a14="http://schemas.microsoft.com/office/drawing/2010/main"/>
                      </a:ext>
                    </a:extLst>
                  </pic:spPr>
                </pic:pic>
              </a:graphicData>
            </a:graphic>
          </wp:inline>
        </w:drawing>
      </w:r>
    </w:p>
    <w:p w:rsidR="00C55D1C" w:rsidRPr="00C55D1C" w:rsidRDefault="00C55D1C" w:rsidP="00AD28F2">
      <w:pPr>
        <w:rPr>
          <w:rFonts w:hint="eastAsia"/>
        </w:rPr>
      </w:pPr>
      <w:r>
        <w:rPr>
          <w:rFonts w:hint="eastAsia"/>
        </w:rPr>
        <w:t xml:space="preserve">　</w:t>
      </w:r>
      <w:r w:rsidRPr="00C55D1C">
        <w:rPr>
          <w:rFonts w:hint="eastAsia"/>
        </w:rPr>
        <w:t>水がこぼれてしまったのは、素早く逆さにできていなかったために、空気と水との境界面を表面張力で維持することができなかったからである。</w:t>
      </w:r>
    </w:p>
    <w:p w:rsidR="00C55D1C" w:rsidRDefault="00C55D1C" w:rsidP="00AD28F2">
      <w:pPr>
        <w:rPr>
          <w:rFonts w:hint="eastAsia"/>
          <w:b/>
        </w:rPr>
      </w:pPr>
    </w:p>
    <w:p w:rsidR="00BB0287" w:rsidRDefault="00BB0287" w:rsidP="00AD28F2">
      <w:r w:rsidRPr="00BB0287">
        <w:rPr>
          <w:rFonts w:hint="eastAsia"/>
          <w:b/>
        </w:rPr>
        <w:t>【</w:t>
      </w:r>
      <w:r w:rsidR="00B14737">
        <w:rPr>
          <w:rFonts w:hint="eastAsia"/>
          <w:b/>
        </w:rPr>
        <w:t xml:space="preserve">8 </w:t>
      </w:r>
      <w:r w:rsidR="00B14737">
        <w:rPr>
          <w:rFonts w:hint="eastAsia"/>
          <w:b/>
        </w:rPr>
        <w:t>よ</w:t>
      </w:r>
      <w:r>
        <w:rPr>
          <w:rFonts w:hint="eastAsia"/>
          <w:b/>
        </w:rPr>
        <w:t>かった点</w:t>
      </w:r>
      <w:r w:rsidRPr="00BB0287">
        <w:rPr>
          <w:rFonts w:hint="eastAsia"/>
          <w:b/>
        </w:rPr>
        <w:t>】</w:t>
      </w:r>
    </w:p>
    <w:p w:rsidR="00BB0287" w:rsidRDefault="00BB0287" w:rsidP="00AD28F2">
      <w:r>
        <w:rPr>
          <w:rFonts w:hint="eastAsia"/>
        </w:rPr>
        <w:t xml:space="preserve">　・生徒の反応を確認しながら進められていた。</w:t>
      </w:r>
    </w:p>
    <w:p w:rsidR="00BB0287" w:rsidRDefault="00BB0287" w:rsidP="00AD28F2">
      <w:r>
        <w:rPr>
          <w:rFonts w:hint="eastAsia"/>
        </w:rPr>
        <w:t xml:space="preserve">　・図や色分けなどの工夫により板書が見やすかった。</w:t>
      </w:r>
    </w:p>
    <w:p w:rsidR="00BB0287" w:rsidRDefault="00BB0287" w:rsidP="00AD28F2">
      <w:r>
        <w:rPr>
          <w:rFonts w:hint="eastAsia"/>
        </w:rPr>
        <w:t xml:space="preserve">　・演示実験と生徒実験を使い分けられていた。</w:t>
      </w:r>
    </w:p>
    <w:p w:rsidR="00BB0287" w:rsidRDefault="00BB0287" w:rsidP="00AD28F2">
      <w:pPr>
        <w:rPr>
          <w:b/>
        </w:rPr>
      </w:pPr>
      <w:r>
        <w:rPr>
          <w:rFonts w:hint="eastAsia"/>
          <w:b/>
        </w:rPr>
        <w:t>【</w:t>
      </w:r>
      <w:r w:rsidR="00B14737">
        <w:rPr>
          <w:rFonts w:hint="eastAsia"/>
          <w:b/>
        </w:rPr>
        <w:t xml:space="preserve">9 </w:t>
      </w:r>
      <w:r>
        <w:rPr>
          <w:rFonts w:hint="eastAsia"/>
          <w:b/>
        </w:rPr>
        <w:t>改善点】</w:t>
      </w:r>
    </w:p>
    <w:p w:rsidR="00BB0287" w:rsidRDefault="00BB0287" w:rsidP="00AD28F2">
      <w:r>
        <w:rPr>
          <w:rFonts w:hint="eastAsia"/>
        </w:rPr>
        <w:t xml:space="preserve">　・時間の割に内容を詰め込みすぎ。</w:t>
      </w:r>
    </w:p>
    <w:p w:rsidR="00BB0287" w:rsidRDefault="00BB0287" w:rsidP="00AD28F2">
      <w:r>
        <w:rPr>
          <w:rFonts w:hint="eastAsia"/>
        </w:rPr>
        <w:t xml:space="preserve">　・</w:t>
      </w:r>
      <w:r w:rsidR="003E0EC4">
        <w:rPr>
          <w:rFonts w:hint="eastAsia"/>
        </w:rPr>
        <w:t>雑巾を用意しておくべき。</w:t>
      </w:r>
    </w:p>
    <w:p w:rsidR="003E0EC4" w:rsidRDefault="003E0EC4" w:rsidP="00AD28F2">
      <w:r>
        <w:rPr>
          <w:rFonts w:hint="eastAsia"/>
        </w:rPr>
        <w:t xml:space="preserve">　・発問をつけるべき。</w:t>
      </w:r>
    </w:p>
    <w:p w:rsidR="003E0EC4" w:rsidRDefault="003E0EC4" w:rsidP="00AD28F2">
      <w:r>
        <w:rPr>
          <w:rFonts w:hint="eastAsia"/>
        </w:rPr>
        <w:t xml:space="preserve">　・実験で、</w:t>
      </w:r>
      <w:r w:rsidR="00D6648B">
        <w:rPr>
          <w:rFonts w:hint="eastAsia"/>
        </w:rPr>
        <w:t>様々な場合を想定しておくべき。</w:t>
      </w:r>
    </w:p>
    <w:p w:rsidR="00D6648B" w:rsidRDefault="00D6648B" w:rsidP="00AD28F2">
      <w:pPr>
        <w:rPr>
          <w:b/>
        </w:rPr>
      </w:pPr>
    </w:p>
    <w:p w:rsidR="00D6648B" w:rsidRDefault="00D6648B" w:rsidP="00AD28F2">
      <w:pPr>
        <w:rPr>
          <w:b/>
        </w:rPr>
      </w:pPr>
      <w:r>
        <w:rPr>
          <w:rFonts w:hint="eastAsia"/>
          <w:b/>
        </w:rPr>
        <w:t>【</w:t>
      </w:r>
      <w:r w:rsidR="00B14737">
        <w:rPr>
          <w:rFonts w:hint="eastAsia"/>
          <w:b/>
        </w:rPr>
        <w:t xml:space="preserve">10 </w:t>
      </w:r>
      <w:r>
        <w:rPr>
          <w:rFonts w:hint="eastAsia"/>
          <w:b/>
        </w:rPr>
        <w:t>評価】</w:t>
      </w:r>
    </w:p>
    <w:p w:rsidR="00D6648B" w:rsidRDefault="00D6648B" w:rsidP="004E6B5F">
      <w:pPr>
        <w:jc w:val="center"/>
        <w:rPr>
          <w:rFonts w:hint="eastAsia"/>
        </w:rPr>
      </w:pPr>
      <w:r>
        <w:rPr>
          <w:rFonts w:hint="eastAsia"/>
        </w:rPr>
        <w:t>表</w:t>
      </w:r>
      <w:r>
        <w:rPr>
          <w:rFonts w:hint="eastAsia"/>
        </w:rPr>
        <w:t xml:space="preserve">. </w:t>
      </w:r>
      <w:r w:rsidR="00B14737">
        <w:rPr>
          <w:rFonts w:hint="eastAsia"/>
        </w:rPr>
        <w:t>生徒役による授業</w:t>
      </w:r>
      <w:r>
        <w:rPr>
          <w:rFonts w:hint="eastAsia"/>
        </w:rPr>
        <w:t>評価（学生</w:t>
      </w:r>
      <w:r w:rsidR="00B14737">
        <w:rPr>
          <w:rFonts w:hint="eastAsia"/>
        </w:rPr>
        <w:t>12</w:t>
      </w:r>
      <w:r>
        <w:rPr>
          <w:rFonts w:hint="eastAsia"/>
        </w:rPr>
        <w:t>名　教員</w:t>
      </w:r>
      <w:r>
        <w:rPr>
          <w:rFonts w:hint="eastAsia"/>
        </w:rPr>
        <w:t>2</w:t>
      </w:r>
      <w:r>
        <w:rPr>
          <w:rFonts w:hint="eastAsia"/>
        </w:rPr>
        <w:t>名　計</w:t>
      </w:r>
      <w:r w:rsidR="00B14737">
        <w:rPr>
          <w:rFonts w:hint="eastAsia"/>
        </w:rPr>
        <w:t>14</w:t>
      </w:r>
      <w:r>
        <w:rPr>
          <w:rFonts w:hint="eastAsia"/>
        </w:rPr>
        <w:t>名）</w:t>
      </w:r>
    </w:p>
    <w:bookmarkStart w:id="0" w:name="_MON_1464823900"/>
    <w:bookmarkEnd w:id="0"/>
    <w:p w:rsidR="00C55D1C" w:rsidRDefault="00C55D1C" w:rsidP="004E6B5F">
      <w:pPr>
        <w:jc w:val="center"/>
      </w:pPr>
      <w:r>
        <w:object w:dxaOrig="7271" w:dyaOrig="2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48.5pt" o:ole="">
            <v:imagedata r:id="rId12" o:title=""/>
          </v:shape>
          <o:OLEObject Type="Embed" ProgID="Excel.Sheet.12" ShapeID="_x0000_i1025" DrawAspect="Content" ObjectID="_1464823997" r:id="rId13"/>
        </w:object>
      </w:r>
    </w:p>
    <w:p w:rsidR="00B06EDA" w:rsidRDefault="00B06EDA" w:rsidP="004E6B5F">
      <w:pPr>
        <w:jc w:val="center"/>
      </w:pPr>
    </w:p>
    <w:p w:rsidR="00B06EDA" w:rsidRDefault="00B06EDA" w:rsidP="00B06EDA">
      <w:bookmarkStart w:id="1" w:name="_GoBack"/>
      <w:bookmarkEnd w:id="1"/>
    </w:p>
    <w:p w:rsidR="00D6648B" w:rsidRDefault="00B14737" w:rsidP="00AD28F2">
      <w:pPr>
        <w:rPr>
          <w:b/>
        </w:rPr>
      </w:pPr>
      <w:r>
        <w:rPr>
          <w:rFonts w:hint="eastAsia"/>
          <w:b/>
        </w:rPr>
        <w:t>【</w:t>
      </w:r>
      <w:r>
        <w:rPr>
          <w:rFonts w:hint="eastAsia"/>
          <w:b/>
        </w:rPr>
        <w:t>11</w:t>
      </w:r>
      <w:r>
        <w:rPr>
          <w:b/>
        </w:rPr>
        <w:t xml:space="preserve"> </w:t>
      </w:r>
      <w:r>
        <w:rPr>
          <w:rFonts w:hint="eastAsia"/>
          <w:b/>
        </w:rPr>
        <w:t>授業考察】</w:t>
      </w:r>
    </w:p>
    <w:p w:rsidR="00B14737" w:rsidRPr="00B14737" w:rsidRDefault="00B14737" w:rsidP="00AD28F2">
      <w:r>
        <w:rPr>
          <w:rFonts w:hint="eastAsia"/>
          <w:b/>
        </w:rPr>
        <w:t xml:space="preserve">　</w:t>
      </w:r>
      <w:r>
        <w:rPr>
          <w:rFonts w:hint="eastAsia"/>
        </w:rPr>
        <w:t>与えられた時間</w:t>
      </w:r>
      <w:r>
        <w:rPr>
          <w:rFonts w:hint="eastAsia"/>
        </w:rPr>
        <w:t>(</w:t>
      </w:r>
      <w:r>
        <w:rPr>
          <w:rFonts w:hint="eastAsia"/>
        </w:rPr>
        <w:t>今回は</w:t>
      </w:r>
      <w:r>
        <w:rPr>
          <w:rFonts w:hint="eastAsia"/>
        </w:rPr>
        <w:t>10</w:t>
      </w:r>
      <w:r>
        <w:rPr>
          <w:rFonts w:hint="eastAsia"/>
        </w:rPr>
        <w:t>分</w:t>
      </w:r>
      <w:r>
        <w:rPr>
          <w:rFonts w:hint="eastAsia"/>
        </w:rPr>
        <w:t>,</w:t>
      </w:r>
      <w:r>
        <w:rPr>
          <w:rFonts w:hint="eastAsia"/>
        </w:rPr>
        <w:t>実際の授業は</w:t>
      </w:r>
      <w:r>
        <w:rPr>
          <w:rFonts w:hint="eastAsia"/>
        </w:rPr>
        <w:t>50</w:t>
      </w:r>
      <w:r>
        <w:rPr>
          <w:rFonts w:hint="eastAsia"/>
        </w:rPr>
        <w:t>分</w:t>
      </w:r>
      <w:r>
        <w:rPr>
          <w:rFonts w:hint="eastAsia"/>
        </w:rPr>
        <w:t>)</w:t>
      </w:r>
      <w:r>
        <w:rPr>
          <w:rFonts w:hint="eastAsia"/>
        </w:rPr>
        <w:t>で教えるべきポイントを絞るべきであった。</w:t>
      </w:r>
      <w:r w:rsidR="00DA6021">
        <w:rPr>
          <w:rFonts w:hint="eastAsia"/>
        </w:rPr>
        <w:t>また、生徒に考えさせるような発問が無く、一方的に話すような授業になってしまっていたので、次回からは発問も考えて模擬授業に挑みたい。</w:t>
      </w:r>
    </w:p>
    <w:sectPr w:rsidR="00B14737" w:rsidRPr="00B14737">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F4" w:rsidRDefault="00BC09F4" w:rsidP="00C55D1C">
      <w:r>
        <w:separator/>
      </w:r>
    </w:p>
  </w:endnote>
  <w:endnote w:type="continuationSeparator" w:id="0">
    <w:p w:rsidR="00BC09F4" w:rsidRDefault="00BC09F4" w:rsidP="00C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38568"/>
      <w:docPartObj>
        <w:docPartGallery w:val="Page Numbers (Bottom of Page)"/>
        <w:docPartUnique/>
      </w:docPartObj>
    </w:sdtPr>
    <w:sdtContent>
      <w:p w:rsidR="00C55D1C" w:rsidRDefault="00C55D1C">
        <w:pPr>
          <w:pStyle w:val="ab"/>
          <w:jc w:val="center"/>
        </w:pPr>
        <w:r>
          <w:fldChar w:fldCharType="begin"/>
        </w:r>
        <w:r>
          <w:instrText>PAGE   \* MERGEFORMAT</w:instrText>
        </w:r>
        <w:r>
          <w:fldChar w:fldCharType="separate"/>
        </w:r>
        <w:r w:rsidRPr="00C55D1C">
          <w:rPr>
            <w:noProof/>
            <w:lang w:val="ja-JP"/>
          </w:rPr>
          <w:t>3</w:t>
        </w:r>
        <w:r>
          <w:fldChar w:fldCharType="end"/>
        </w:r>
      </w:p>
    </w:sdtContent>
  </w:sdt>
  <w:p w:rsidR="00C55D1C" w:rsidRDefault="00C55D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F4" w:rsidRDefault="00BC09F4" w:rsidP="00C55D1C">
      <w:r>
        <w:separator/>
      </w:r>
    </w:p>
  </w:footnote>
  <w:footnote w:type="continuationSeparator" w:id="0">
    <w:p w:rsidR="00BC09F4" w:rsidRDefault="00BC09F4" w:rsidP="00C5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31C8"/>
    <w:multiLevelType w:val="hybridMultilevel"/>
    <w:tmpl w:val="E368A9E4"/>
    <w:lvl w:ilvl="0" w:tplc="936C21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2241843"/>
    <w:multiLevelType w:val="hybridMultilevel"/>
    <w:tmpl w:val="5DB8C7E8"/>
    <w:lvl w:ilvl="0" w:tplc="EACC2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7415B84"/>
    <w:multiLevelType w:val="hybridMultilevel"/>
    <w:tmpl w:val="3556A340"/>
    <w:lvl w:ilvl="0" w:tplc="6F9E9C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568709E"/>
    <w:multiLevelType w:val="hybridMultilevel"/>
    <w:tmpl w:val="6A5E285A"/>
    <w:lvl w:ilvl="0" w:tplc="230E18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F0"/>
    <w:rsid w:val="000833F0"/>
    <w:rsid w:val="002A7C0A"/>
    <w:rsid w:val="003E0EC4"/>
    <w:rsid w:val="00446027"/>
    <w:rsid w:val="004E6B5F"/>
    <w:rsid w:val="00672872"/>
    <w:rsid w:val="006D2858"/>
    <w:rsid w:val="0070730C"/>
    <w:rsid w:val="007D4177"/>
    <w:rsid w:val="00A341F4"/>
    <w:rsid w:val="00A96DD6"/>
    <w:rsid w:val="00AD28F2"/>
    <w:rsid w:val="00B06EDA"/>
    <w:rsid w:val="00B14737"/>
    <w:rsid w:val="00BB0287"/>
    <w:rsid w:val="00BC09F4"/>
    <w:rsid w:val="00C55D1C"/>
    <w:rsid w:val="00D21FED"/>
    <w:rsid w:val="00D6648B"/>
    <w:rsid w:val="00DA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FED"/>
    <w:pPr>
      <w:ind w:leftChars="400" w:left="840"/>
    </w:pPr>
  </w:style>
  <w:style w:type="table" w:styleId="a4">
    <w:name w:val="Table Grid"/>
    <w:basedOn w:val="a1"/>
    <w:uiPriority w:val="39"/>
    <w:rsid w:val="00D6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7C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7C0A"/>
    <w:rPr>
      <w:rFonts w:asciiTheme="majorHAnsi" w:eastAsiaTheme="majorEastAsia" w:hAnsiTheme="majorHAnsi" w:cstheme="majorBidi"/>
      <w:sz w:val="18"/>
      <w:szCs w:val="18"/>
    </w:rPr>
  </w:style>
  <w:style w:type="character" w:styleId="a7">
    <w:name w:val="Hyperlink"/>
    <w:basedOn w:val="a0"/>
    <w:uiPriority w:val="99"/>
    <w:unhideWhenUsed/>
    <w:rsid w:val="00B06EDA"/>
    <w:rPr>
      <w:color w:val="0563C1" w:themeColor="hyperlink"/>
      <w:u w:val="single"/>
    </w:rPr>
  </w:style>
  <w:style w:type="character" w:styleId="a8">
    <w:name w:val="FollowedHyperlink"/>
    <w:basedOn w:val="a0"/>
    <w:uiPriority w:val="99"/>
    <w:semiHidden/>
    <w:unhideWhenUsed/>
    <w:rsid w:val="00B06EDA"/>
    <w:rPr>
      <w:color w:val="954F72" w:themeColor="followedHyperlink"/>
      <w:u w:val="single"/>
    </w:rPr>
  </w:style>
  <w:style w:type="paragraph" w:styleId="a9">
    <w:name w:val="header"/>
    <w:basedOn w:val="a"/>
    <w:link w:val="aa"/>
    <w:uiPriority w:val="99"/>
    <w:unhideWhenUsed/>
    <w:rsid w:val="00C55D1C"/>
    <w:pPr>
      <w:tabs>
        <w:tab w:val="center" w:pos="4252"/>
        <w:tab w:val="right" w:pos="8504"/>
      </w:tabs>
      <w:snapToGrid w:val="0"/>
    </w:pPr>
  </w:style>
  <w:style w:type="character" w:customStyle="1" w:styleId="aa">
    <w:name w:val="ヘッダー (文字)"/>
    <w:basedOn w:val="a0"/>
    <w:link w:val="a9"/>
    <w:uiPriority w:val="99"/>
    <w:rsid w:val="00C55D1C"/>
  </w:style>
  <w:style w:type="paragraph" w:styleId="ab">
    <w:name w:val="footer"/>
    <w:basedOn w:val="a"/>
    <w:link w:val="ac"/>
    <w:uiPriority w:val="99"/>
    <w:unhideWhenUsed/>
    <w:rsid w:val="00C55D1C"/>
    <w:pPr>
      <w:tabs>
        <w:tab w:val="center" w:pos="4252"/>
        <w:tab w:val="right" w:pos="8504"/>
      </w:tabs>
      <w:snapToGrid w:val="0"/>
    </w:pPr>
  </w:style>
  <w:style w:type="character" w:customStyle="1" w:styleId="ac">
    <w:name w:val="フッター (文字)"/>
    <w:basedOn w:val="a0"/>
    <w:link w:val="ab"/>
    <w:uiPriority w:val="99"/>
    <w:rsid w:val="00C55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FED"/>
    <w:pPr>
      <w:ind w:leftChars="400" w:left="840"/>
    </w:pPr>
  </w:style>
  <w:style w:type="table" w:styleId="a4">
    <w:name w:val="Table Grid"/>
    <w:basedOn w:val="a1"/>
    <w:uiPriority w:val="39"/>
    <w:rsid w:val="00D6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7C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7C0A"/>
    <w:rPr>
      <w:rFonts w:asciiTheme="majorHAnsi" w:eastAsiaTheme="majorEastAsia" w:hAnsiTheme="majorHAnsi" w:cstheme="majorBidi"/>
      <w:sz w:val="18"/>
      <w:szCs w:val="18"/>
    </w:rPr>
  </w:style>
  <w:style w:type="character" w:styleId="a7">
    <w:name w:val="Hyperlink"/>
    <w:basedOn w:val="a0"/>
    <w:uiPriority w:val="99"/>
    <w:unhideWhenUsed/>
    <w:rsid w:val="00B06EDA"/>
    <w:rPr>
      <w:color w:val="0563C1" w:themeColor="hyperlink"/>
      <w:u w:val="single"/>
    </w:rPr>
  </w:style>
  <w:style w:type="character" w:styleId="a8">
    <w:name w:val="FollowedHyperlink"/>
    <w:basedOn w:val="a0"/>
    <w:uiPriority w:val="99"/>
    <w:semiHidden/>
    <w:unhideWhenUsed/>
    <w:rsid w:val="00B06EDA"/>
    <w:rPr>
      <w:color w:val="954F72" w:themeColor="followedHyperlink"/>
      <w:u w:val="single"/>
    </w:rPr>
  </w:style>
  <w:style w:type="paragraph" w:styleId="a9">
    <w:name w:val="header"/>
    <w:basedOn w:val="a"/>
    <w:link w:val="aa"/>
    <w:uiPriority w:val="99"/>
    <w:unhideWhenUsed/>
    <w:rsid w:val="00C55D1C"/>
    <w:pPr>
      <w:tabs>
        <w:tab w:val="center" w:pos="4252"/>
        <w:tab w:val="right" w:pos="8504"/>
      </w:tabs>
      <w:snapToGrid w:val="0"/>
    </w:pPr>
  </w:style>
  <w:style w:type="character" w:customStyle="1" w:styleId="aa">
    <w:name w:val="ヘッダー (文字)"/>
    <w:basedOn w:val="a0"/>
    <w:link w:val="a9"/>
    <w:uiPriority w:val="99"/>
    <w:rsid w:val="00C55D1C"/>
  </w:style>
  <w:style w:type="paragraph" w:styleId="ab">
    <w:name w:val="footer"/>
    <w:basedOn w:val="a"/>
    <w:link w:val="ac"/>
    <w:uiPriority w:val="99"/>
    <w:unhideWhenUsed/>
    <w:rsid w:val="00C55D1C"/>
    <w:pPr>
      <w:tabs>
        <w:tab w:val="center" w:pos="4252"/>
        <w:tab w:val="right" w:pos="8504"/>
      </w:tabs>
      <w:snapToGrid w:val="0"/>
    </w:pPr>
  </w:style>
  <w:style w:type="character" w:customStyle="1" w:styleId="ac">
    <w:name w:val="フッター (文字)"/>
    <w:basedOn w:val="a0"/>
    <w:link w:val="ab"/>
    <w:uiPriority w:val="99"/>
    <w:rsid w:val="00C5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細江雄飛</dc:creator>
  <cp:lastModifiedBy>yk</cp:lastModifiedBy>
  <cp:revision>2</cp:revision>
  <dcterms:created xsi:type="dcterms:W3CDTF">2014-06-20T17:47:00Z</dcterms:created>
  <dcterms:modified xsi:type="dcterms:W3CDTF">2014-06-20T17:47:00Z</dcterms:modified>
</cp:coreProperties>
</file>