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62E" w:rsidRPr="005343AC" w:rsidRDefault="007A562E" w:rsidP="005343AC">
      <w:pPr>
        <w:jc w:val="center"/>
        <w:rPr>
          <w:rFonts w:hint="eastAsia"/>
          <w:b/>
          <w:sz w:val="24"/>
        </w:rPr>
      </w:pPr>
      <w:r w:rsidRPr="005343AC">
        <w:rPr>
          <w:rFonts w:hint="eastAsia"/>
          <w:b/>
          <w:sz w:val="24"/>
        </w:rPr>
        <w:t>理科教育法Ⅱ</w:t>
      </w:r>
      <w:r w:rsidR="003B1932">
        <w:rPr>
          <w:rFonts w:hint="eastAsia"/>
          <w:b/>
          <w:sz w:val="24"/>
        </w:rPr>
        <w:t xml:space="preserve">　　</w:t>
      </w:r>
      <w:r w:rsidRPr="005343AC">
        <w:rPr>
          <w:rFonts w:hint="eastAsia"/>
          <w:b/>
          <w:sz w:val="24"/>
        </w:rPr>
        <w:t>第１回模擬授業</w:t>
      </w:r>
    </w:p>
    <w:p w:rsidR="007A562E" w:rsidRPr="005343AC" w:rsidRDefault="007A562E" w:rsidP="005343AC">
      <w:pPr>
        <w:jc w:val="center"/>
        <w:rPr>
          <w:rFonts w:hint="eastAsia"/>
          <w:b/>
        </w:rPr>
      </w:pPr>
      <w:r w:rsidRPr="005343AC">
        <w:rPr>
          <w:rFonts w:hint="eastAsia"/>
          <w:b/>
        </w:rPr>
        <w:t>「音速を実際に目で見てみよう」</w:t>
      </w:r>
    </w:p>
    <w:p w:rsidR="005343AC" w:rsidRDefault="005343AC" w:rsidP="005343AC">
      <w:pPr>
        <w:jc w:val="right"/>
        <w:rPr>
          <w:rFonts w:hint="eastAsia"/>
        </w:rPr>
      </w:pPr>
      <w:r>
        <w:rPr>
          <w:rFonts w:hint="eastAsia"/>
        </w:rPr>
        <w:t>実験日：</w:t>
      </w:r>
      <w:r>
        <w:rPr>
          <w:rFonts w:hint="eastAsia"/>
        </w:rPr>
        <w:t>2012</w:t>
      </w:r>
      <w:r>
        <w:rPr>
          <w:rFonts w:hint="eastAsia"/>
        </w:rPr>
        <w:t>年</w:t>
      </w:r>
      <w:r>
        <w:rPr>
          <w:rFonts w:hint="eastAsia"/>
        </w:rPr>
        <w:t>5</w:t>
      </w:r>
      <w:r>
        <w:rPr>
          <w:rFonts w:hint="eastAsia"/>
        </w:rPr>
        <w:t>月</w:t>
      </w:r>
      <w:r>
        <w:rPr>
          <w:rFonts w:hint="eastAsia"/>
        </w:rPr>
        <w:t>26</w:t>
      </w:r>
      <w:r>
        <w:rPr>
          <w:rFonts w:hint="eastAsia"/>
        </w:rPr>
        <w:t>日</w:t>
      </w:r>
    </w:p>
    <w:p w:rsidR="007A562E" w:rsidRDefault="007A562E" w:rsidP="005343AC">
      <w:pPr>
        <w:jc w:val="right"/>
        <w:rPr>
          <w:rFonts w:hint="eastAsia"/>
        </w:rPr>
      </w:pPr>
      <w:r>
        <w:rPr>
          <w:rFonts w:hint="eastAsia"/>
        </w:rPr>
        <w:t>３班　太田芳裕　川瀬智絵　髙味楽生</w:t>
      </w:r>
      <w:r w:rsidR="0006287E">
        <w:rPr>
          <w:rFonts w:hint="eastAsia"/>
        </w:rPr>
        <w:t xml:space="preserve">　谷口美緒</w:t>
      </w:r>
    </w:p>
    <w:p w:rsidR="007A562E" w:rsidRDefault="007A562E">
      <w:pPr>
        <w:rPr>
          <w:rFonts w:hint="eastAsia"/>
        </w:rPr>
      </w:pPr>
    </w:p>
    <w:p w:rsidR="007A562E" w:rsidRPr="005343AC" w:rsidRDefault="006A24F3">
      <w:pPr>
        <w:rPr>
          <w:rFonts w:hint="eastAsia"/>
          <w:b/>
        </w:rPr>
      </w:pPr>
      <w:r w:rsidRPr="005343AC">
        <w:rPr>
          <w:rFonts w:hint="eastAsia"/>
          <w:b/>
        </w:rPr>
        <w:t>１．</w:t>
      </w:r>
      <w:r w:rsidR="007A562E" w:rsidRPr="005343AC">
        <w:rPr>
          <w:rFonts w:hint="eastAsia"/>
          <w:b/>
        </w:rPr>
        <w:t>目的</w:t>
      </w:r>
    </w:p>
    <w:p w:rsidR="007A562E" w:rsidRDefault="000F6918">
      <w:pPr>
        <w:rPr>
          <w:rFonts w:hint="eastAsia"/>
        </w:rPr>
      </w:pPr>
      <w:r>
        <w:rPr>
          <w:rFonts w:hint="eastAsia"/>
        </w:rPr>
        <w:t>実験</w:t>
      </w:r>
      <w:r w:rsidR="006A24F3">
        <w:rPr>
          <w:rFonts w:hint="eastAsia"/>
        </w:rPr>
        <w:t>を通して</w:t>
      </w:r>
      <w:r>
        <w:rPr>
          <w:rFonts w:hint="eastAsia"/>
        </w:rPr>
        <w:t>音</w:t>
      </w:r>
      <w:r w:rsidR="006A24F3">
        <w:rPr>
          <w:rFonts w:hint="eastAsia"/>
        </w:rPr>
        <w:t>の速度を視覚によって認識する</w:t>
      </w:r>
    </w:p>
    <w:p w:rsidR="006A24F3" w:rsidRDefault="006A24F3">
      <w:pPr>
        <w:rPr>
          <w:rFonts w:hint="eastAsia"/>
        </w:rPr>
      </w:pPr>
    </w:p>
    <w:p w:rsidR="007A562E" w:rsidRPr="005343AC" w:rsidRDefault="006A24F3">
      <w:pPr>
        <w:rPr>
          <w:rFonts w:hint="eastAsia"/>
          <w:b/>
        </w:rPr>
      </w:pPr>
      <w:r w:rsidRPr="005343AC">
        <w:rPr>
          <w:rFonts w:hint="eastAsia"/>
          <w:b/>
        </w:rPr>
        <w:t>２．</w:t>
      </w:r>
      <w:r w:rsidR="007A562E" w:rsidRPr="005343AC">
        <w:rPr>
          <w:rFonts w:hint="eastAsia"/>
          <w:b/>
        </w:rPr>
        <w:t>方法</w:t>
      </w:r>
    </w:p>
    <w:p w:rsidR="006A24F3" w:rsidRDefault="006A24F3">
      <w:pPr>
        <w:rPr>
          <w:rFonts w:hint="eastAsia"/>
        </w:rPr>
      </w:pPr>
      <w:r>
        <w:rPr>
          <w:rFonts w:hint="eastAsia"/>
        </w:rPr>
        <w:t>教室で実験の内容を説明、結果の推測を生徒にしてもらった。１列に一方方向を見て並び、音をだした時の様子を観察した。結果を共有し、原理の説明をした。</w:t>
      </w:r>
    </w:p>
    <w:p w:rsidR="006A24F3" w:rsidRPr="006A24F3" w:rsidRDefault="006A24F3">
      <w:pPr>
        <w:rPr>
          <w:rFonts w:hint="eastAsia"/>
        </w:rPr>
      </w:pPr>
    </w:p>
    <w:p w:rsidR="007A562E" w:rsidRPr="005343AC" w:rsidRDefault="006A24F3">
      <w:pPr>
        <w:rPr>
          <w:rFonts w:hint="eastAsia"/>
          <w:b/>
        </w:rPr>
      </w:pPr>
      <w:r w:rsidRPr="005343AC">
        <w:rPr>
          <w:rFonts w:hint="eastAsia"/>
          <w:b/>
        </w:rPr>
        <w:t>３．</w:t>
      </w:r>
      <w:r w:rsidR="007A562E" w:rsidRPr="005343AC">
        <w:rPr>
          <w:rFonts w:hint="eastAsia"/>
          <w:b/>
        </w:rPr>
        <w:t>理論</w:t>
      </w:r>
    </w:p>
    <w:p w:rsidR="0006287E" w:rsidRDefault="006A24F3">
      <w:pPr>
        <w:rPr>
          <w:rFonts w:hint="eastAsia"/>
        </w:rPr>
      </w:pPr>
      <w:r>
        <w:rPr>
          <w:rFonts w:hint="eastAsia"/>
        </w:rPr>
        <w:t>秒速３４０ｍの音速は、</w:t>
      </w:r>
      <w:r w:rsidR="00722D62">
        <w:rPr>
          <w:rFonts w:hint="eastAsia"/>
        </w:rPr>
        <w:t>ある距離で並び、</w:t>
      </w:r>
      <w:r>
        <w:rPr>
          <w:rFonts w:hint="eastAsia"/>
        </w:rPr>
        <w:t>『音が聞こえたら手を挙げる』と言う条件の下で実験をすると順に手が挙がるため視覚として捉えることができる。</w:t>
      </w:r>
      <w:r w:rsidR="00722D62">
        <w:rPr>
          <w:rFonts w:hint="eastAsia"/>
        </w:rPr>
        <w:t>光の速度は速すぎるため視覚としては捉えられないが、音速は光に比べて十分に遅いのでその差が見えるということになる</w:t>
      </w:r>
    </w:p>
    <w:p w:rsidR="006A24F3" w:rsidRPr="00722D62" w:rsidRDefault="006A24F3">
      <w:pPr>
        <w:rPr>
          <w:rFonts w:hint="eastAsia"/>
        </w:rPr>
      </w:pPr>
    </w:p>
    <w:p w:rsidR="00BD2678" w:rsidRPr="005343AC" w:rsidRDefault="00722D62">
      <w:pPr>
        <w:rPr>
          <w:rFonts w:hint="eastAsia"/>
          <w:b/>
        </w:rPr>
      </w:pPr>
      <w:r w:rsidRPr="005343AC">
        <w:rPr>
          <w:rFonts w:hint="eastAsia"/>
          <w:b/>
        </w:rPr>
        <w:t>４．</w:t>
      </w:r>
      <w:r w:rsidR="007A562E" w:rsidRPr="005343AC">
        <w:rPr>
          <w:rFonts w:hint="eastAsia"/>
          <w:b/>
        </w:rPr>
        <w:t>結果</w:t>
      </w:r>
    </w:p>
    <w:p w:rsidR="00722D62" w:rsidRDefault="00722D62">
      <w:pPr>
        <w:rPr>
          <w:rFonts w:hint="eastAsia"/>
        </w:rPr>
      </w:pPr>
      <w:r>
        <w:rPr>
          <w:rFonts w:hint="eastAsia"/>
        </w:rPr>
        <w:t>列の人と人の間が４ｍでは狭く、全体の長さがたったの</w:t>
      </w:r>
      <w:r>
        <w:rPr>
          <w:rFonts w:hint="eastAsia"/>
        </w:rPr>
        <w:t>40m</w:t>
      </w:r>
      <w:r>
        <w:rPr>
          <w:rFonts w:hint="eastAsia"/>
        </w:rPr>
        <w:t>になっていたため、手は順に挙がらずほぼ同時に挙がってしまった</w:t>
      </w:r>
    </w:p>
    <w:p w:rsidR="00933C0B" w:rsidRDefault="00933C0B">
      <w:pPr>
        <w:rPr>
          <w:rFonts w:hint="eastAsia"/>
        </w:rPr>
      </w:pPr>
    </w:p>
    <w:p w:rsidR="00722D62" w:rsidRPr="005343AC" w:rsidRDefault="00722D62">
      <w:pPr>
        <w:rPr>
          <w:rFonts w:hint="eastAsia"/>
          <w:b/>
        </w:rPr>
      </w:pPr>
      <w:r w:rsidRPr="005343AC">
        <w:rPr>
          <w:rFonts w:hint="eastAsia"/>
          <w:b/>
        </w:rPr>
        <w:t>５．考察</w:t>
      </w:r>
    </w:p>
    <w:p w:rsidR="00722D62" w:rsidRPr="005343AC" w:rsidRDefault="00722D62">
      <w:pPr>
        <w:rPr>
          <w:rFonts w:hint="eastAsia"/>
          <w:u w:val="single"/>
        </w:rPr>
      </w:pPr>
      <w:r w:rsidRPr="005343AC">
        <w:rPr>
          <w:rFonts w:hint="eastAsia"/>
          <w:u w:val="single"/>
        </w:rPr>
        <w:t>・良かった点</w:t>
      </w:r>
    </w:p>
    <w:p w:rsidR="00722D62" w:rsidRDefault="00722D62">
      <w:pPr>
        <w:rPr>
          <w:rFonts w:hint="eastAsia"/>
        </w:rPr>
      </w:pPr>
      <w:r>
        <w:rPr>
          <w:rFonts w:hint="eastAsia"/>
        </w:rPr>
        <w:t xml:space="preserve">　板書がきれいだった</w:t>
      </w:r>
    </w:p>
    <w:p w:rsidR="00722D62" w:rsidRDefault="00722D62">
      <w:pPr>
        <w:rPr>
          <w:rFonts w:hint="eastAsia"/>
        </w:rPr>
      </w:pPr>
      <w:r>
        <w:rPr>
          <w:rFonts w:hint="eastAsia"/>
        </w:rPr>
        <w:t xml:space="preserve">　誰が話していてもはっきりと話していて聞き取りやすかった</w:t>
      </w:r>
    </w:p>
    <w:p w:rsidR="0022030A" w:rsidRDefault="0022030A">
      <w:pPr>
        <w:rPr>
          <w:rFonts w:hint="eastAsia"/>
        </w:rPr>
      </w:pPr>
      <w:r>
        <w:rPr>
          <w:rFonts w:hint="eastAsia"/>
        </w:rPr>
        <w:t xml:space="preserve">　内容的には興味が持てるものである</w:t>
      </w:r>
    </w:p>
    <w:p w:rsidR="00722D62" w:rsidRDefault="00722D62">
      <w:pPr>
        <w:rPr>
          <w:rFonts w:hint="eastAsia"/>
        </w:rPr>
      </w:pPr>
    </w:p>
    <w:p w:rsidR="00722D62" w:rsidRPr="005343AC" w:rsidRDefault="00722D62">
      <w:pPr>
        <w:rPr>
          <w:rFonts w:hint="eastAsia"/>
          <w:u w:val="single"/>
        </w:rPr>
      </w:pPr>
      <w:r w:rsidRPr="005343AC">
        <w:rPr>
          <w:rFonts w:hint="eastAsia"/>
          <w:u w:val="single"/>
        </w:rPr>
        <w:t>・改善すべき点</w:t>
      </w:r>
    </w:p>
    <w:p w:rsidR="00722D62" w:rsidRDefault="00722D62">
      <w:pPr>
        <w:rPr>
          <w:rFonts w:hint="eastAsia"/>
        </w:rPr>
      </w:pPr>
      <w:r>
        <w:rPr>
          <w:rFonts w:hint="eastAsia"/>
        </w:rPr>
        <w:t xml:space="preserve">　</w:t>
      </w:r>
      <w:r w:rsidR="00E81E7E">
        <w:rPr>
          <w:rFonts w:hint="eastAsia"/>
        </w:rPr>
        <w:t>実験の条件のセッティングを、距離をもっと長くするなどの改善が必要</w:t>
      </w:r>
    </w:p>
    <w:p w:rsidR="00E81E7E" w:rsidRDefault="00E81E7E">
      <w:pPr>
        <w:rPr>
          <w:rFonts w:hint="eastAsia"/>
        </w:rPr>
      </w:pPr>
      <w:r>
        <w:rPr>
          <w:rFonts w:hint="eastAsia"/>
        </w:rPr>
        <w:t xml:space="preserve">　実験が失敗したことから内容に結びつきにくかったため、もとから長い距離で行うか、短い距離もやるが、だんだん距離を伸ばしていくなど成功する方法を探す</w:t>
      </w:r>
    </w:p>
    <w:p w:rsidR="00E81E7E" w:rsidRDefault="00E81E7E">
      <w:pPr>
        <w:rPr>
          <w:rFonts w:hint="eastAsia"/>
        </w:rPr>
      </w:pPr>
      <w:r>
        <w:rPr>
          <w:rFonts w:hint="eastAsia"/>
        </w:rPr>
        <w:t xml:space="preserve">　外に出るときに誘導係として先頭に一人欲しいとあったが、南門に近いほうの扉が閉まっていることを事前に確認し、すぐ先導可能な状態にしておく必要があった</w:t>
      </w:r>
    </w:p>
    <w:p w:rsidR="00E81E7E" w:rsidRDefault="00E81E7E">
      <w:pPr>
        <w:rPr>
          <w:rFonts w:hint="eastAsia"/>
        </w:rPr>
      </w:pPr>
      <w:r>
        <w:rPr>
          <w:rFonts w:hint="eastAsia"/>
        </w:rPr>
        <w:t xml:space="preserve">　レジュメに実験が何秒かかったか書く欄が必要、計算方法の誘導を分かりやすくすべきであるとの意見があったため、配布資料の改善</w:t>
      </w:r>
      <w:r w:rsidR="0022030A">
        <w:rPr>
          <w:rFonts w:hint="eastAsia"/>
        </w:rPr>
        <w:t>すべきであった</w:t>
      </w:r>
    </w:p>
    <w:p w:rsidR="0022030A" w:rsidRDefault="0022030A">
      <w:pPr>
        <w:rPr>
          <w:rFonts w:hint="eastAsia"/>
        </w:rPr>
      </w:pPr>
    </w:p>
    <w:p w:rsidR="00E81E7E" w:rsidRPr="005A0B3B" w:rsidRDefault="0022030A">
      <w:pPr>
        <w:rPr>
          <w:rFonts w:hint="eastAsia"/>
          <w:b/>
        </w:rPr>
      </w:pPr>
      <w:r w:rsidRPr="005A0B3B">
        <w:rPr>
          <w:rFonts w:hint="eastAsia"/>
          <w:b/>
        </w:rPr>
        <w:t>６．授業風景</w:t>
      </w:r>
    </w:p>
    <w:p w:rsidR="0022030A" w:rsidRDefault="0022030A">
      <w:pPr>
        <w:rPr>
          <w:rFonts w:hint="eastAsia"/>
        </w:rPr>
      </w:pPr>
      <w:r>
        <w:rPr>
          <w:rFonts w:hint="eastAsia"/>
          <w:noProof/>
        </w:rPr>
        <w:drawing>
          <wp:inline distT="0" distB="0" distL="0" distR="0">
            <wp:extent cx="2552700" cy="1914524"/>
            <wp:effectExtent l="19050" t="0" r="0" b="0"/>
            <wp:docPr id="1" name="Picture 0" descr="CIMG0818_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MG0818_R.JPG"/>
                    <pic:cNvPicPr/>
                  </pic:nvPicPr>
                  <pic:blipFill>
                    <a:blip r:embed="rId4" cstate="print"/>
                    <a:stretch>
                      <a:fillRect/>
                    </a:stretch>
                  </pic:blipFill>
                  <pic:spPr>
                    <a:xfrm>
                      <a:off x="0" y="0"/>
                      <a:ext cx="2553902" cy="1915425"/>
                    </a:xfrm>
                    <a:prstGeom prst="rect">
                      <a:avLst/>
                    </a:prstGeom>
                  </pic:spPr>
                </pic:pic>
              </a:graphicData>
            </a:graphic>
          </wp:inline>
        </w:drawing>
      </w:r>
      <w:r w:rsidR="005343AC">
        <w:rPr>
          <w:rFonts w:hint="eastAsia"/>
        </w:rPr>
        <w:t xml:space="preserve">　</w:t>
      </w:r>
      <w:r w:rsidR="005343AC">
        <w:rPr>
          <w:rFonts w:hint="eastAsia"/>
          <w:noProof/>
        </w:rPr>
        <w:drawing>
          <wp:inline distT="0" distB="0" distL="0" distR="0">
            <wp:extent cx="2552700" cy="1914525"/>
            <wp:effectExtent l="19050" t="0" r="0" b="0"/>
            <wp:docPr id="2" name="Picture 1" descr="CIMG0820_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MG0820_R.JPG"/>
                    <pic:cNvPicPr/>
                  </pic:nvPicPr>
                  <pic:blipFill>
                    <a:blip r:embed="rId5" cstate="print"/>
                    <a:stretch>
                      <a:fillRect/>
                    </a:stretch>
                  </pic:blipFill>
                  <pic:spPr>
                    <a:xfrm>
                      <a:off x="0" y="0"/>
                      <a:ext cx="2553902" cy="1915426"/>
                    </a:xfrm>
                    <a:prstGeom prst="rect">
                      <a:avLst/>
                    </a:prstGeom>
                  </pic:spPr>
                </pic:pic>
              </a:graphicData>
            </a:graphic>
          </wp:inline>
        </w:drawing>
      </w:r>
    </w:p>
    <w:p w:rsidR="0022030A" w:rsidRDefault="0022030A">
      <w:pPr>
        <w:rPr>
          <w:rFonts w:hint="eastAsia"/>
        </w:rPr>
      </w:pPr>
    </w:p>
    <w:p w:rsidR="0022030A" w:rsidRDefault="0022030A">
      <w:pPr>
        <w:rPr>
          <w:rFonts w:hint="eastAsia"/>
        </w:rPr>
      </w:pPr>
    </w:p>
    <w:p w:rsidR="0022030A" w:rsidRPr="005A0B3B" w:rsidRDefault="005343AC">
      <w:pPr>
        <w:rPr>
          <w:rFonts w:hint="eastAsia"/>
          <w:b/>
        </w:rPr>
      </w:pPr>
      <w:r w:rsidRPr="005A0B3B">
        <w:rPr>
          <w:rFonts w:hint="eastAsia"/>
          <w:b/>
        </w:rPr>
        <w:t>７．評価（学生：</w:t>
      </w:r>
      <w:r w:rsidRPr="005A0B3B">
        <w:rPr>
          <w:rFonts w:hint="eastAsia"/>
          <w:b/>
        </w:rPr>
        <w:t>12</w:t>
      </w:r>
      <w:r w:rsidRPr="005A0B3B">
        <w:rPr>
          <w:rFonts w:hint="eastAsia"/>
          <w:b/>
        </w:rPr>
        <w:t>名、教員：</w:t>
      </w:r>
      <w:r w:rsidRPr="005A0B3B">
        <w:rPr>
          <w:rFonts w:hint="eastAsia"/>
          <w:b/>
        </w:rPr>
        <w:t>2</w:t>
      </w:r>
      <w:r w:rsidRPr="005A0B3B">
        <w:rPr>
          <w:rFonts w:hint="eastAsia"/>
          <w:b/>
        </w:rPr>
        <w:t>名　　　計：</w:t>
      </w:r>
      <w:r w:rsidRPr="005A0B3B">
        <w:rPr>
          <w:rFonts w:hint="eastAsia"/>
          <w:b/>
        </w:rPr>
        <w:t>14</w:t>
      </w:r>
      <w:r w:rsidRPr="005A0B3B">
        <w:rPr>
          <w:rFonts w:hint="eastAsia"/>
          <w:b/>
        </w:rPr>
        <w:t>名）</w:t>
      </w:r>
    </w:p>
    <w:p w:rsidR="005343AC" w:rsidRPr="005343AC" w:rsidRDefault="005343AC">
      <w:pPr>
        <w:rPr>
          <w:rFonts w:hint="eastAsia"/>
        </w:rPr>
      </w:pPr>
    </w:p>
    <w:tbl>
      <w:tblPr>
        <w:tblStyle w:val="TableGrid"/>
        <w:tblW w:w="7905" w:type="dxa"/>
        <w:jc w:val="center"/>
        <w:tblLook w:val="04A0"/>
      </w:tblPr>
      <w:tblGrid>
        <w:gridCol w:w="6912"/>
        <w:gridCol w:w="993"/>
      </w:tblGrid>
      <w:tr w:rsidR="00933C0B" w:rsidRPr="00933C0B" w:rsidTr="0022030A">
        <w:trPr>
          <w:trHeight w:val="270"/>
          <w:jc w:val="center"/>
        </w:trPr>
        <w:tc>
          <w:tcPr>
            <w:tcW w:w="6912" w:type="dxa"/>
            <w:noWrap/>
            <w:vAlign w:val="center"/>
            <w:hideMark/>
          </w:tcPr>
          <w:p w:rsidR="00933C0B" w:rsidRPr="00933C0B" w:rsidRDefault="0022030A" w:rsidP="0022030A">
            <w:pPr>
              <w:widowControl/>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①</w:t>
            </w:r>
            <w:r w:rsidR="000F6918">
              <w:rPr>
                <w:rFonts w:ascii="ＭＳ Ｐゴシック" w:eastAsia="ＭＳ Ｐゴシック" w:hAnsi="ＭＳ Ｐゴシック" w:cs="ＭＳ Ｐゴシック" w:hint="eastAsia"/>
                <w:color w:val="000000"/>
                <w:kern w:val="0"/>
                <w:sz w:val="22"/>
              </w:rPr>
              <w:t>服装や話し言葉は教員として適当だったか？</w:t>
            </w:r>
          </w:p>
        </w:tc>
        <w:tc>
          <w:tcPr>
            <w:tcW w:w="993" w:type="dxa"/>
            <w:noWrap/>
            <w:vAlign w:val="center"/>
            <w:hideMark/>
          </w:tcPr>
          <w:p w:rsidR="00933C0B" w:rsidRPr="00933C0B" w:rsidRDefault="00933C0B" w:rsidP="0022030A">
            <w:pPr>
              <w:widowControl/>
              <w:jc w:val="center"/>
              <w:rPr>
                <w:rFonts w:ascii="ＭＳ Ｐゴシック" w:eastAsia="ＭＳ Ｐゴシック" w:hAnsi="ＭＳ Ｐゴシック" w:cs="ＭＳ Ｐゴシック"/>
                <w:color w:val="000000"/>
                <w:kern w:val="0"/>
                <w:sz w:val="22"/>
              </w:rPr>
            </w:pPr>
            <w:r w:rsidRPr="00933C0B">
              <w:rPr>
                <w:rFonts w:ascii="ＭＳ Ｐゴシック" w:eastAsia="ＭＳ Ｐゴシック" w:hAnsi="ＭＳ Ｐゴシック" w:cs="ＭＳ Ｐゴシック" w:hint="eastAsia"/>
                <w:color w:val="000000"/>
                <w:kern w:val="0"/>
                <w:sz w:val="22"/>
              </w:rPr>
              <w:t>4.1</w:t>
            </w:r>
          </w:p>
        </w:tc>
      </w:tr>
      <w:tr w:rsidR="00933C0B" w:rsidRPr="00933C0B" w:rsidTr="0022030A">
        <w:trPr>
          <w:trHeight w:val="270"/>
          <w:jc w:val="center"/>
        </w:trPr>
        <w:tc>
          <w:tcPr>
            <w:tcW w:w="6912" w:type="dxa"/>
            <w:noWrap/>
            <w:vAlign w:val="center"/>
            <w:hideMark/>
          </w:tcPr>
          <w:p w:rsidR="00933C0B" w:rsidRPr="00933C0B" w:rsidRDefault="0022030A" w:rsidP="0022030A">
            <w:pPr>
              <w:widowControl/>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②</w:t>
            </w:r>
            <w:r w:rsidR="000F6918">
              <w:rPr>
                <w:rFonts w:ascii="ＭＳ Ｐゴシック" w:eastAsia="ＭＳ Ｐゴシック" w:hAnsi="ＭＳ Ｐゴシック" w:cs="ＭＳ Ｐゴシック" w:hint="eastAsia"/>
                <w:color w:val="000000"/>
                <w:kern w:val="0"/>
                <w:sz w:val="22"/>
              </w:rPr>
              <w:t>声は生徒の方に向かって発せられ、聞き取りやすかったか？</w:t>
            </w:r>
          </w:p>
        </w:tc>
        <w:tc>
          <w:tcPr>
            <w:tcW w:w="993" w:type="dxa"/>
            <w:noWrap/>
            <w:vAlign w:val="center"/>
            <w:hideMark/>
          </w:tcPr>
          <w:p w:rsidR="00933C0B" w:rsidRPr="00933C0B" w:rsidRDefault="00933C0B" w:rsidP="0022030A">
            <w:pPr>
              <w:widowControl/>
              <w:jc w:val="center"/>
              <w:rPr>
                <w:rFonts w:ascii="ＭＳ Ｐゴシック" w:eastAsia="ＭＳ Ｐゴシック" w:hAnsi="ＭＳ Ｐゴシック" w:cs="ＭＳ Ｐゴシック"/>
                <w:color w:val="000000"/>
                <w:kern w:val="0"/>
                <w:sz w:val="22"/>
              </w:rPr>
            </w:pPr>
            <w:r w:rsidRPr="00933C0B">
              <w:rPr>
                <w:rFonts w:ascii="ＭＳ Ｐゴシック" w:eastAsia="ＭＳ Ｐゴシック" w:hAnsi="ＭＳ Ｐゴシック" w:cs="ＭＳ Ｐゴシック" w:hint="eastAsia"/>
                <w:color w:val="000000"/>
                <w:kern w:val="0"/>
                <w:sz w:val="22"/>
              </w:rPr>
              <w:t>4.1</w:t>
            </w:r>
          </w:p>
        </w:tc>
      </w:tr>
      <w:tr w:rsidR="00933C0B" w:rsidRPr="00933C0B" w:rsidTr="0022030A">
        <w:trPr>
          <w:trHeight w:val="270"/>
          <w:jc w:val="center"/>
        </w:trPr>
        <w:tc>
          <w:tcPr>
            <w:tcW w:w="6912" w:type="dxa"/>
            <w:noWrap/>
            <w:vAlign w:val="center"/>
            <w:hideMark/>
          </w:tcPr>
          <w:p w:rsidR="00933C0B" w:rsidRPr="00933C0B" w:rsidRDefault="0022030A" w:rsidP="0022030A">
            <w:pPr>
              <w:widowControl/>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③</w:t>
            </w:r>
            <w:r w:rsidR="000F6918">
              <w:rPr>
                <w:rFonts w:ascii="ＭＳ Ｐゴシック" w:eastAsia="ＭＳ Ｐゴシック" w:hAnsi="ＭＳ Ｐゴシック" w:cs="ＭＳ Ｐゴシック" w:hint="eastAsia"/>
                <w:color w:val="000000"/>
                <w:kern w:val="0"/>
                <w:sz w:val="22"/>
              </w:rPr>
              <w:t>発問は生徒が考えれば答えられるように工夫されていたか？</w:t>
            </w:r>
          </w:p>
        </w:tc>
        <w:tc>
          <w:tcPr>
            <w:tcW w:w="993" w:type="dxa"/>
            <w:noWrap/>
            <w:vAlign w:val="center"/>
            <w:hideMark/>
          </w:tcPr>
          <w:p w:rsidR="00933C0B" w:rsidRPr="00933C0B" w:rsidRDefault="00933C0B" w:rsidP="0022030A">
            <w:pPr>
              <w:widowControl/>
              <w:jc w:val="center"/>
              <w:rPr>
                <w:rFonts w:ascii="ＭＳ Ｐゴシック" w:eastAsia="ＭＳ Ｐゴシック" w:hAnsi="ＭＳ Ｐゴシック" w:cs="ＭＳ Ｐゴシック"/>
                <w:color w:val="000000"/>
                <w:kern w:val="0"/>
                <w:sz w:val="22"/>
              </w:rPr>
            </w:pPr>
            <w:r w:rsidRPr="00933C0B">
              <w:rPr>
                <w:rFonts w:ascii="ＭＳ Ｐゴシック" w:eastAsia="ＭＳ Ｐゴシック" w:hAnsi="ＭＳ Ｐゴシック" w:cs="ＭＳ Ｐゴシック" w:hint="eastAsia"/>
                <w:color w:val="000000"/>
                <w:kern w:val="0"/>
                <w:sz w:val="22"/>
              </w:rPr>
              <w:t>3.8</w:t>
            </w:r>
          </w:p>
        </w:tc>
      </w:tr>
      <w:tr w:rsidR="00933C0B" w:rsidRPr="00933C0B" w:rsidTr="0022030A">
        <w:trPr>
          <w:trHeight w:val="270"/>
          <w:jc w:val="center"/>
        </w:trPr>
        <w:tc>
          <w:tcPr>
            <w:tcW w:w="6912" w:type="dxa"/>
            <w:noWrap/>
            <w:vAlign w:val="center"/>
            <w:hideMark/>
          </w:tcPr>
          <w:p w:rsidR="00933C0B" w:rsidRPr="00933C0B" w:rsidRDefault="0022030A" w:rsidP="0022030A">
            <w:pPr>
              <w:widowControl/>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④</w:t>
            </w:r>
            <w:r w:rsidR="000F6918">
              <w:rPr>
                <w:rFonts w:ascii="ＭＳ Ｐゴシック" w:eastAsia="ＭＳ Ｐゴシック" w:hAnsi="ＭＳ Ｐゴシック" w:cs="ＭＳ Ｐゴシック" w:hint="eastAsia"/>
                <w:color w:val="000000"/>
                <w:kern w:val="0"/>
                <w:sz w:val="22"/>
              </w:rPr>
              <w:t>板書の文字や数字、図などは丁寧で読みやすかったか？</w:t>
            </w:r>
          </w:p>
        </w:tc>
        <w:tc>
          <w:tcPr>
            <w:tcW w:w="993" w:type="dxa"/>
            <w:noWrap/>
            <w:vAlign w:val="center"/>
            <w:hideMark/>
          </w:tcPr>
          <w:p w:rsidR="00933C0B" w:rsidRPr="00933C0B" w:rsidRDefault="00933C0B" w:rsidP="0022030A">
            <w:pPr>
              <w:widowControl/>
              <w:jc w:val="center"/>
              <w:rPr>
                <w:rFonts w:ascii="ＭＳ Ｐゴシック" w:eastAsia="ＭＳ Ｐゴシック" w:hAnsi="ＭＳ Ｐゴシック" w:cs="ＭＳ Ｐゴシック"/>
                <w:color w:val="000000"/>
                <w:kern w:val="0"/>
                <w:sz w:val="22"/>
              </w:rPr>
            </w:pPr>
            <w:r w:rsidRPr="00933C0B">
              <w:rPr>
                <w:rFonts w:ascii="ＭＳ Ｐゴシック" w:eastAsia="ＭＳ Ｐゴシック" w:hAnsi="ＭＳ Ｐゴシック" w:cs="ＭＳ Ｐゴシック" w:hint="eastAsia"/>
                <w:color w:val="000000"/>
                <w:kern w:val="0"/>
                <w:sz w:val="22"/>
              </w:rPr>
              <w:t>3.7</w:t>
            </w:r>
          </w:p>
        </w:tc>
      </w:tr>
      <w:tr w:rsidR="00933C0B" w:rsidRPr="00933C0B" w:rsidTr="0022030A">
        <w:trPr>
          <w:trHeight w:val="270"/>
          <w:jc w:val="center"/>
        </w:trPr>
        <w:tc>
          <w:tcPr>
            <w:tcW w:w="6912" w:type="dxa"/>
            <w:noWrap/>
            <w:vAlign w:val="center"/>
            <w:hideMark/>
          </w:tcPr>
          <w:p w:rsidR="00933C0B" w:rsidRPr="00933C0B" w:rsidRDefault="0022030A" w:rsidP="0022030A">
            <w:pPr>
              <w:widowControl/>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⑤</w:t>
            </w:r>
            <w:r w:rsidR="000F6918">
              <w:rPr>
                <w:rFonts w:ascii="ＭＳ Ｐゴシック" w:eastAsia="ＭＳ Ｐゴシック" w:hAnsi="ＭＳ Ｐゴシック" w:cs="ＭＳ Ｐゴシック" w:hint="eastAsia"/>
                <w:color w:val="000000"/>
                <w:kern w:val="0"/>
                <w:sz w:val="22"/>
              </w:rPr>
              <w:t>板書は学習者がノートを取りやすいように配置されていたか？</w:t>
            </w:r>
          </w:p>
        </w:tc>
        <w:tc>
          <w:tcPr>
            <w:tcW w:w="993" w:type="dxa"/>
            <w:noWrap/>
            <w:vAlign w:val="center"/>
            <w:hideMark/>
          </w:tcPr>
          <w:p w:rsidR="00933C0B" w:rsidRPr="00933C0B" w:rsidRDefault="00933C0B" w:rsidP="0022030A">
            <w:pPr>
              <w:widowControl/>
              <w:jc w:val="center"/>
              <w:rPr>
                <w:rFonts w:ascii="ＭＳ Ｐゴシック" w:eastAsia="ＭＳ Ｐゴシック" w:hAnsi="ＭＳ Ｐゴシック" w:cs="ＭＳ Ｐゴシック"/>
                <w:color w:val="000000"/>
                <w:kern w:val="0"/>
                <w:sz w:val="22"/>
              </w:rPr>
            </w:pPr>
            <w:r w:rsidRPr="00933C0B">
              <w:rPr>
                <w:rFonts w:ascii="ＭＳ Ｐゴシック" w:eastAsia="ＭＳ Ｐゴシック" w:hAnsi="ＭＳ Ｐゴシック" w:cs="ＭＳ Ｐゴシック" w:hint="eastAsia"/>
                <w:color w:val="000000"/>
                <w:kern w:val="0"/>
                <w:sz w:val="22"/>
              </w:rPr>
              <w:t>3.5</w:t>
            </w:r>
          </w:p>
        </w:tc>
      </w:tr>
      <w:tr w:rsidR="00933C0B" w:rsidRPr="00933C0B" w:rsidTr="0022030A">
        <w:trPr>
          <w:trHeight w:val="270"/>
          <w:jc w:val="center"/>
        </w:trPr>
        <w:tc>
          <w:tcPr>
            <w:tcW w:w="6912" w:type="dxa"/>
            <w:noWrap/>
            <w:vAlign w:val="center"/>
            <w:hideMark/>
          </w:tcPr>
          <w:p w:rsidR="00933C0B" w:rsidRPr="00933C0B" w:rsidRDefault="0022030A" w:rsidP="0022030A">
            <w:pPr>
              <w:widowControl/>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⑥</w:t>
            </w:r>
            <w:r w:rsidR="000F6918">
              <w:rPr>
                <w:rFonts w:ascii="ＭＳ Ｐゴシック" w:eastAsia="ＭＳ Ｐゴシック" w:hAnsi="ＭＳ Ｐゴシック" w:cs="ＭＳ Ｐゴシック" w:hint="eastAsia"/>
                <w:color w:val="000000"/>
                <w:kern w:val="0"/>
                <w:sz w:val="22"/>
              </w:rPr>
              <w:t>実験や観察は現象や対象物がはっきり確認できるものだったか？</w:t>
            </w:r>
          </w:p>
        </w:tc>
        <w:tc>
          <w:tcPr>
            <w:tcW w:w="993" w:type="dxa"/>
            <w:noWrap/>
            <w:vAlign w:val="center"/>
            <w:hideMark/>
          </w:tcPr>
          <w:p w:rsidR="00933C0B" w:rsidRPr="00933C0B" w:rsidRDefault="00933C0B" w:rsidP="0022030A">
            <w:pPr>
              <w:widowControl/>
              <w:jc w:val="center"/>
              <w:rPr>
                <w:rFonts w:ascii="ＭＳ Ｐゴシック" w:eastAsia="ＭＳ Ｐゴシック" w:hAnsi="ＭＳ Ｐゴシック" w:cs="ＭＳ Ｐゴシック"/>
                <w:color w:val="000000"/>
                <w:kern w:val="0"/>
                <w:sz w:val="22"/>
              </w:rPr>
            </w:pPr>
            <w:r w:rsidRPr="00933C0B">
              <w:rPr>
                <w:rFonts w:ascii="ＭＳ Ｐゴシック" w:eastAsia="ＭＳ Ｐゴシック" w:hAnsi="ＭＳ Ｐゴシック" w:cs="ＭＳ Ｐゴシック" w:hint="eastAsia"/>
                <w:color w:val="000000"/>
                <w:kern w:val="0"/>
                <w:sz w:val="22"/>
              </w:rPr>
              <w:t>2.4</w:t>
            </w:r>
          </w:p>
        </w:tc>
      </w:tr>
      <w:tr w:rsidR="00933C0B" w:rsidRPr="00933C0B" w:rsidTr="0022030A">
        <w:trPr>
          <w:trHeight w:val="270"/>
          <w:jc w:val="center"/>
        </w:trPr>
        <w:tc>
          <w:tcPr>
            <w:tcW w:w="6912" w:type="dxa"/>
            <w:noWrap/>
            <w:vAlign w:val="center"/>
            <w:hideMark/>
          </w:tcPr>
          <w:p w:rsidR="00933C0B" w:rsidRPr="00933C0B" w:rsidRDefault="0022030A" w:rsidP="0022030A">
            <w:pPr>
              <w:widowControl/>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⑦</w:t>
            </w:r>
            <w:r w:rsidR="000F6918">
              <w:rPr>
                <w:rFonts w:ascii="ＭＳ Ｐゴシック" w:eastAsia="ＭＳ Ｐゴシック" w:hAnsi="ＭＳ Ｐゴシック" w:cs="ＭＳ Ｐゴシック" w:hint="eastAsia"/>
                <w:color w:val="000000"/>
                <w:kern w:val="0"/>
                <w:sz w:val="22"/>
              </w:rPr>
              <w:t>実験は学習内容の理解・定着の助けになるものだったか？</w:t>
            </w:r>
          </w:p>
        </w:tc>
        <w:tc>
          <w:tcPr>
            <w:tcW w:w="993" w:type="dxa"/>
            <w:noWrap/>
            <w:vAlign w:val="center"/>
            <w:hideMark/>
          </w:tcPr>
          <w:p w:rsidR="00933C0B" w:rsidRPr="00933C0B" w:rsidRDefault="00933C0B" w:rsidP="0022030A">
            <w:pPr>
              <w:widowControl/>
              <w:jc w:val="center"/>
              <w:rPr>
                <w:rFonts w:ascii="ＭＳ Ｐゴシック" w:eastAsia="ＭＳ Ｐゴシック" w:hAnsi="ＭＳ Ｐゴシック" w:cs="ＭＳ Ｐゴシック"/>
                <w:color w:val="000000"/>
                <w:kern w:val="0"/>
                <w:sz w:val="22"/>
              </w:rPr>
            </w:pPr>
            <w:r w:rsidRPr="00933C0B">
              <w:rPr>
                <w:rFonts w:ascii="ＭＳ Ｐゴシック" w:eastAsia="ＭＳ Ｐゴシック" w:hAnsi="ＭＳ Ｐゴシック" w:cs="ＭＳ Ｐゴシック" w:hint="eastAsia"/>
                <w:color w:val="000000"/>
                <w:kern w:val="0"/>
                <w:sz w:val="22"/>
              </w:rPr>
              <w:t>2.8</w:t>
            </w:r>
          </w:p>
        </w:tc>
      </w:tr>
      <w:tr w:rsidR="00933C0B" w:rsidRPr="00933C0B" w:rsidTr="0022030A">
        <w:trPr>
          <w:trHeight w:val="270"/>
          <w:jc w:val="center"/>
        </w:trPr>
        <w:tc>
          <w:tcPr>
            <w:tcW w:w="6912" w:type="dxa"/>
            <w:noWrap/>
            <w:vAlign w:val="center"/>
            <w:hideMark/>
          </w:tcPr>
          <w:p w:rsidR="00933C0B" w:rsidRPr="00933C0B" w:rsidRDefault="0022030A" w:rsidP="0022030A">
            <w:pPr>
              <w:widowControl/>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⑧</w:t>
            </w:r>
            <w:r w:rsidR="000F6918">
              <w:rPr>
                <w:rFonts w:ascii="ＭＳ Ｐゴシック" w:eastAsia="ＭＳ Ｐゴシック" w:hAnsi="ＭＳ Ｐゴシック" w:cs="ＭＳ Ｐゴシック" w:hint="eastAsia"/>
                <w:color w:val="000000"/>
                <w:kern w:val="0"/>
                <w:sz w:val="22"/>
              </w:rPr>
              <w:t>立ち位置(黒板や演示実験が隠れる等)や机間巡視は適当だったか？</w:t>
            </w:r>
          </w:p>
        </w:tc>
        <w:tc>
          <w:tcPr>
            <w:tcW w:w="993" w:type="dxa"/>
            <w:noWrap/>
            <w:vAlign w:val="center"/>
            <w:hideMark/>
          </w:tcPr>
          <w:p w:rsidR="00933C0B" w:rsidRPr="00933C0B" w:rsidRDefault="00933C0B" w:rsidP="0022030A">
            <w:pPr>
              <w:widowControl/>
              <w:jc w:val="center"/>
              <w:rPr>
                <w:rFonts w:ascii="ＭＳ Ｐゴシック" w:eastAsia="ＭＳ Ｐゴシック" w:hAnsi="ＭＳ Ｐゴシック" w:cs="ＭＳ Ｐゴシック"/>
                <w:color w:val="000000"/>
                <w:kern w:val="0"/>
                <w:sz w:val="22"/>
              </w:rPr>
            </w:pPr>
            <w:r w:rsidRPr="00933C0B">
              <w:rPr>
                <w:rFonts w:ascii="ＭＳ Ｐゴシック" w:eastAsia="ＭＳ Ｐゴシック" w:hAnsi="ＭＳ Ｐゴシック" w:cs="ＭＳ Ｐゴシック" w:hint="eastAsia"/>
                <w:color w:val="000000"/>
                <w:kern w:val="0"/>
                <w:sz w:val="22"/>
              </w:rPr>
              <w:t>3.1</w:t>
            </w:r>
          </w:p>
        </w:tc>
      </w:tr>
      <w:tr w:rsidR="00933C0B" w:rsidRPr="00933C0B" w:rsidTr="0022030A">
        <w:trPr>
          <w:trHeight w:val="270"/>
          <w:jc w:val="center"/>
        </w:trPr>
        <w:tc>
          <w:tcPr>
            <w:tcW w:w="6912" w:type="dxa"/>
            <w:noWrap/>
            <w:vAlign w:val="center"/>
            <w:hideMark/>
          </w:tcPr>
          <w:p w:rsidR="00933C0B" w:rsidRPr="00933C0B" w:rsidRDefault="0022030A" w:rsidP="0022030A">
            <w:pPr>
              <w:widowControl/>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⑨</w:t>
            </w:r>
            <w:r w:rsidR="000F6918">
              <w:rPr>
                <w:rFonts w:ascii="ＭＳ Ｐゴシック" w:eastAsia="ＭＳ Ｐゴシック" w:hAnsi="ＭＳ Ｐゴシック" w:cs="ＭＳ Ｐゴシック" w:hint="eastAsia"/>
                <w:color w:val="000000"/>
                <w:kern w:val="0"/>
                <w:sz w:val="22"/>
              </w:rPr>
              <w:t>授業の事前準備はしっかりとされていたか？</w:t>
            </w:r>
          </w:p>
        </w:tc>
        <w:tc>
          <w:tcPr>
            <w:tcW w:w="993" w:type="dxa"/>
            <w:noWrap/>
            <w:vAlign w:val="center"/>
            <w:hideMark/>
          </w:tcPr>
          <w:p w:rsidR="00933C0B" w:rsidRPr="00933C0B" w:rsidRDefault="00933C0B" w:rsidP="0022030A">
            <w:pPr>
              <w:widowControl/>
              <w:jc w:val="center"/>
              <w:rPr>
                <w:rFonts w:ascii="ＭＳ Ｐゴシック" w:eastAsia="ＭＳ Ｐゴシック" w:hAnsi="ＭＳ Ｐゴシック" w:cs="ＭＳ Ｐゴシック"/>
                <w:color w:val="000000"/>
                <w:kern w:val="0"/>
                <w:sz w:val="22"/>
              </w:rPr>
            </w:pPr>
            <w:r w:rsidRPr="00933C0B">
              <w:rPr>
                <w:rFonts w:ascii="ＭＳ Ｐゴシック" w:eastAsia="ＭＳ Ｐゴシック" w:hAnsi="ＭＳ Ｐゴシック" w:cs="ＭＳ Ｐゴシック" w:hint="eastAsia"/>
                <w:color w:val="000000"/>
                <w:kern w:val="0"/>
                <w:sz w:val="22"/>
              </w:rPr>
              <w:t>2.7</w:t>
            </w:r>
          </w:p>
        </w:tc>
      </w:tr>
      <w:tr w:rsidR="00933C0B" w:rsidRPr="00933C0B" w:rsidTr="0022030A">
        <w:trPr>
          <w:trHeight w:val="270"/>
          <w:jc w:val="center"/>
        </w:trPr>
        <w:tc>
          <w:tcPr>
            <w:tcW w:w="6912" w:type="dxa"/>
            <w:noWrap/>
            <w:vAlign w:val="center"/>
            <w:hideMark/>
          </w:tcPr>
          <w:p w:rsidR="00933C0B" w:rsidRPr="00933C0B" w:rsidRDefault="0022030A" w:rsidP="0022030A">
            <w:pPr>
              <w:widowControl/>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⑩</w:t>
            </w:r>
            <w:r w:rsidR="000F6918">
              <w:rPr>
                <w:rFonts w:ascii="ＭＳ Ｐゴシック" w:eastAsia="ＭＳ Ｐゴシック" w:hAnsi="ＭＳ Ｐゴシック" w:cs="ＭＳ Ｐゴシック" w:hint="eastAsia"/>
                <w:color w:val="000000"/>
                <w:kern w:val="0"/>
                <w:sz w:val="22"/>
              </w:rPr>
              <w:t>生徒の反応を確認しながら授業を進めていたか？</w:t>
            </w:r>
          </w:p>
        </w:tc>
        <w:tc>
          <w:tcPr>
            <w:tcW w:w="993" w:type="dxa"/>
            <w:noWrap/>
            <w:vAlign w:val="center"/>
            <w:hideMark/>
          </w:tcPr>
          <w:p w:rsidR="00933C0B" w:rsidRPr="00933C0B" w:rsidRDefault="00933C0B" w:rsidP="0022030A">
            <w:pPr>
              <w:widowControl/>
              <w:jc w:val="center"/>
              <w:rPr>
                <w:rFonts w:ascii="ＭＳ Ｐゴシック" w:eastAsia="ＭＳ Ｐゴシック" w:hAnsi="ＭＳ Ｐゴシック" w:cs="ＭＳ Ｐゴシック"/>
                <w:color w:val="000000"/>
                <w:kern w:val="0"/>
                <w:sz w:val="22"/>
              </w:rPr>
            </w:pPr>
            <w:r w:rsidRPr="00933C0B">
              <w:rPr>
                <w:rFonts w:ascii="ＭＳ Ｐゴシック" w:eastAsia="ＭＳ Ｐゴシック" w:hAnsi="ＭＳ Ｐゴシック" w:cs="ＭＳ Ｐゴシック" w:hint="eastAsia"/>
                <w:color w:val="000000"/>
                <w:kern w:val="0"/>
                <w:sz w:val="22"/>
              </w:rPr>
              <w:t>3.6</w:t>
            </w:r>
          </w:p>
        </w:tc>
      </w:tr>
      <w:tr w:rsidR="00933C0B" w:rsidRPr="00933C0B" w:rsidTr="0022030A">
        <w:trPr>
          <w:trHeight w:val="270"/>
          <w:jc w:val="center"/>
        </w:trPr>
        <w:tc>
          <w:tcPr>
            <w:tcW w:w="6912" w:type="dxa"/>
            <w:noWrap/>
            <w:vAlign w:val="center"/>
            <w:hideMark/>
          </w:tcPr>
          <w:p w:rsidR="00933C0B" w:rsidRPr="00933C0B" w:rsidRDefault="00933C0B" w:rsidP="0022030A">
            <w:pPr>
              <w:widowControl/>
              <w:rPr>
                <w:rFonts w:ascii="ＭＳ Ｐゴシック" w:eastAsia="ＭＳ Ｐゴシック" w:hAnsi="ＭＳ Ｐゴシック" w:cs="ＭＳ Ｐゴシック"/>
                <w:color w:val="000000"/>
                <w:kern w:val="0"/>
                <w:sz w:val="22"/>
              </w:rPr>
            </w:pPr>
            <w:r w:rsidRPr="00933C0B">
              <w:rPr>
                <w:rFonts w:ascii="ＭＳ Ｐゴシック" w:eastAsia="ＭＳ Ｐゴシック" w:hAnsi="ＭＳ Ｐゴシック" w:cs="ＭＳ Ｐゴシック" w:hint="eastAsia"/>
                <w:color w:val="000000"/>
                <w:kern w:val="0"/>
                <w:sz w:val="22"/>
              </w:rPr>
              <w:t>平均</w:t>
            </w:r>
          </w:p>
        </w:tc>
        <w:tc>
          <w:tcPr>
            <w:tcW w:w="993" w:type="dxa"/>
            <w:noWrap/>
            <w:vAlign w:val="center"/>
            <w:hideMark/>
          </w:tcPr>
          <w:p w:rsidR="00933C0B" w:rsidRPr="00933C0B" w:rsidRDefault="00933C0B" w:rsidP="0022030A">
            <w:pPr>
              <w:widowControl/>
              <w:jc w:val="center"/>
              <w:rPr>
                <w:rFonts w:ascii="ＭＳ Ｐゴシック" w:eastAsia="ＭＳ Ｐゴシック" w:hAnsi="ＭＳ Ｐゴシック" w:cs="ＭＳ Ｐゴシック"/>
                <w:color w:val="000000"/>
                <w:kern w:val="0"/>
                <w:sz w:val="22"/>
              </w:rPr>
            </w:pPr>
            <w:r w:rsidRPr="00933C0B">
              <w:rPr>
                <w:rFonts w:ascii="ＭＳ Ｐゴシック" w:eastAsia="ＭＳ Ｐゴシック" w:hAnsi="ＭＳ Ｐゴシック" w:cs="ＭＳ Ｐゴシック" w:hint="eastAsia"/>
                <w:color w:val="000000"/>
                <w:kern w:val="0"/>
                <w:sz w:val="22"/>
              </w:rPr>
              <w:t>3.4</w:t>
            </w:r>
          </w:p>
        </w:tc>
      </w:tr>
    </w:tbl>
    <w:p w:rsidR="00933C0B" w:rsidRDefault="00933C0B">
      <w:pPr>
        <w:rPr>
          <w:rFonts w:hint="eastAsia"/>
        </w:rPr>
      </w:pPr>
    </w:p>
    <w:p w:rsidR="0022030A" w:rsidRDefault="0022030A"/>
    <w:sectPr w:rsidR="0022030A" w:rsidSect="00BF7718">
      <w:pgSz w:w="11906" w:h="16838"/>
      <w:pgMar w:top="1985" w:right="1701" w:bottom="170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A7C19"/>
    <w:rsid w:val="0006287E"/>
    <w:rsid w:val="000F6918"/>
    <w:rsid w:val="0022030A"/>
    <w:rsid w:val="00244DE4"/>
    <w:rsid w:val="003B1932"/>
    <w:rsid w:val="005343AC"/>
    <w:rsid w:val="005A0B3B"/>
    <w:rsid w:val="006A24F3"/>
    <w:rsid w:val="00722D62"/>
    <w:rsid w:val="007A562E"/>
    <w:rsid w:val="00894D81"/>
    <w:rsid w:val="00933C0B"/>
    <w:rsid w:val="00AA7C19"/>
    <w:rsid w:val="00BF7718"/>
    <w:rsid w:val="00E81E7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718"/>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3C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2030A"/>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uiPriority w:val="99"/>
    <w:semiHidden/>
    <w:rsid w:val="0022030A"/>
    <w:rPr>
      <w:rFonts w:asciiTheme="majorHAnsi" w:eastAsiaTheme="majorEastAsia" w:hAnsiTheme="majorHAnsi" w:cstheme="majorBidi"/>
      <w:sz w:val="16"/>
      <w:szCs w:val="16"/>
    </w:rPr>
  </w:style>
</w:styles>
</file>

<file path=word/webSettings.xml><?xml version="1.0" encoding="utf-8"?>
<w:webSettings xmlns:r="http://schemas.openxmlformats.org/officeDocument/2006/relationships" xmlns:w="http://schemas.openxmlformats.org/wordprocessingml/2006/main">
  <w:divs>
    <w:div w:id="211459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161</Words>
  <Characters>923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sukoyaka</dc:creator>
  <cp:lastModifiedBy>sukoyaka</cp:lastModifiedBy>
  <cp:revision>2</cp:revision>
  <dcterms:created xsi:type="dcterms:W3CDTF">2012-06-02T13:13:00Z</dcterms:created>
  <dcterms:modified xsi:type="dcterms:W3CDTF">2012-06-02T15:12:00Z</dcterms:modified>
</cp:coreProperties>
</file>