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63B38">
      <w:pPr>
        <w:jc w:val="center"/>
        <w:rPr>
          <w:rFonts w:hint="eastAsia"/>
          <w:sz w:val="28"/>
        </w:rPr>
      </w:pPr>
      <w:r>
        <w:rPr>
          <w:rFonts w:hint="eastAsia"/>
          <w:sz w:val="28"/>
        </w:rPr>
        <w:t>光合成色素の抽出とペーパークロマトグラフィー</w:t>
      </w:r>
    </w:p>
    <w:p w:rsidR="00000000" w:rsidRDefault="00D63B38">
      <w:pPr>
        <w:jc w:val="right"/>
        <w:rPr>
          <w:rFonts w:hint="eastAsia"/>
        </w:rPr>
      </w:pPr>
      <w:r>
        <w:rPr>
          <w:rFonts w:hint="eastAsia"/>
        </w:rPr>
        <w:t>４班</w:t>
      </w:r>
    </w:p>
    <w:p w:rsidR="00000000" w:rsidRDefault="00D63B38">
      <w:pPr>
        <w:jc w:val="right"/>
        <w:rPr>
          <w:rFonts w:hint="eastAsia"/>
        </w:rPr>
      </w:pPr>
      <w:r>
        <w:rPr>
          <w:rFonts w:hint="eastAsia"/>
        </w:rPr>
        <w:t>小山　智久、櫻井　美希、下谷　紘司、田中　宏来</w:t>
      </w:r>
    </w:p>
    <w:p w:rsidR="00000000" w:rsidRDefault="00D63B38">
      <w:pPr>
        <w:jc w:val="right"/>
      </w:pPr>
      <w:r>
        <w:rPr>
          <w:rFonts w:hint="eastAsia"/>
        </w:rPr>
        <w:t xml:space="preserve">　　　　　　　　　　　　　　　　　　　　　　　　</w:t>
      </w:r>
    </w:p>
    <w:p w:rsidR="00000000" w:rsidRDefault="00D63B38">
      <w:r>
        <w:rPr>
          <w:rFonts w:hint="eastAsia"/>
        </w:rPr>
        <w:t xml:space="preserve">１．日時　</w:t>
      </w:r>
      <w:r>
        <w:rPr>
          <w:rFonts w:hint="eastAsia"/>
        </w:rPr>
        <w:t>2013</w:t>
      </w:r>
      <w:r>
        <w:rPr>
          <w:rFonts w:hint="eastAsia"/>
        </w:rPr>
        <w:t>年</w:t>
      </w:r>
      <w:r>
        <w:rPr>
          <w:rFonts w:hint="eastAsia"/>
        </w:rPr>
        <w:t>6</w:t>
      </w:r>
      <w:r>
        <w:rPr>
          <w:rFonts w:hint="eastAsia"/>
        </w:rPr>
        <w:t>月</w:t>
      </w:r>
      <w:r>
        <w:rPr>
          <w:rFonts w:hint="eastAsia"/>
        </w:rPr>
        <w:t>22</w:t>
      </w:r>
      <w:r>
        <w:rPr>
          <w:rFonts w:hint="eastAsia"/>
        </w:rPr>
        <w:t>日（土）</w:t>
      </w:r>
      <w:r>
        <w:rPr>
          <w:rFonts w:hint="eastAsia"/>
        </w:rPr>
        <w:t xml:space="preserve"> 5</w:t>
      </w:r>
      <w:r>
        <w:rPr>
          <w:rFonts w:hint="eastAsia"/>
        </w:rPr>
        <w:t>限</w:t>
      </w:r>
    </w:p>
    <w:p w:rsidR="00000000" w:rsidRDefault="00D63B38">
      <w:r>
        <w:rPr>
          <w:rFonts w:hint="eastAsia"/>
        </w:rPr>
        <w:t>２．学年　高校</w:t>
      </w:r>
      <w:r>
        <w:rPr>
          <w:rFonts w:hint="eastAsia"/>
        </w:rPr>
        <w:t>3</w:t>
      </w:r>
      <w:r>
        <w:rPr>
          <w:rFonts w:hint="eastAsia"/>
        </w:rPr>
        <w:t>年生</w:t>
      </w:r>
    </w:p>
    <w:p w:rsidR="00000000" w:rsidRDefault="00D63B38">
      <w:r>
        <w:rPr>
          <w:rFonts w:hint="eastAsia"/>
        </w:rPr>
        <w:t>３．単元名　「同化－光合成と葉緑体」</w:t>
      </w:r>
    </w:p>
    <w:p w:rsidR="00000000" w:rsidRDefault="00D63B38">
      <w:pPr>
        <w:rPr>
          <w:rFonts w:hint="eastAsia"/>
        </w:rPr>
      </w:pPr>
      <w:r>
        <w:rPr>
          <w:rFonts w:hint="eastAsia"/>
        </w:rPr>
        <w:t>４．単元について</w:t>
      </w:r>
    </w:p>
    <w:p w:rsidR="00000000" w:rsidRDefault="00D63B38">
      <w:pPr>
        <w:rPr>
          <w:rFonts w:hint="eastAsia"/>
        </w:rPr>
      </w:pPr>
    </w:p>
    <w:p w:rsidR="00000000" w:rsidRDefault="00D63B38">
      <w:r>
        <w:rPr>
          <w:rFonts w:hint="eastAsia"/>
        </w:rPr>
        <w:t>[</w:t>
      </w:r>
      <w:r>
        <w:rPr>
          <w:rFonts w:hint="eastAsia"/>
        </w:rPr>
        <w:t>単元観</w:t>
      </w:r>
      <w:r>
        <w:rPr>
          <w:rFonts w:hint="eastAsia"/>
        </w:rPr>
        <w:t>]</w:t>
      </w:r>
    </w:p>
    <w:p w:rsidR="00000000" w:rsidRDefault="00D63B38">
      <w:pPr>
        <w:rPr>
          <w:rFonts w:hint="eastAsia"/>
        </w:rPr>
      </w:pPr>
      <w:r>
        <w:rPr>
          <w:rFonts w:hint="eastAsia"/>
        </w:rPr>
        <w:t xml:space="preserve">　本単元は、植物が葉緑体で光エネルギーを受容し、化学エネルギーへと変換する光合成反応について理解させることが主なねらいである。葉緑体の構造や光化学反応を理解し、光合成色素の抽出実験を行うことで光合成現象をよりミクロな視点で学習</w:t>
      </w:r>
      <w:r>
        <w:rPr>
          <w:rFonts w:hint="eastAsia"/>
        </w:rPr>
        <w:t>することが基本である。</w:t>
      </w:r>
    </w:p>
    <w:p w:rsidR="00000000" w:rsidRDefault="00D63B38">
      <w:pPr>
        <w:rPr>
          <w:rFonts w:hint="eastAsia"/>
        </w:rPr>
      </w:pPr>
    </w:p>
    <w:p w:rsidR="00000000" w:rsidRDefault="00D63B38">
      <w:r>
        <w:rPr>
          <w:rFonts w:hint="eastAsia"/>
        </w:rPr>
        <w:t>[</w:t>
      </w:r>
      <w:r>
        <w:rPr>
          <w:rFonts w:hint="eastAsia"/>
        </w:rPr>
        <w:t>生徒観</w:t>
      </w:r>
      <w:r>
        <w:rPr>
          <w:rFonts w:hint="eastAsia"/>
        </w:rPr>
        <w:t>]</w:t>
      </w:r>
    </w:p>
    <w:p w:rsidR="00000000" w:rsidRDefault="00D63B38">
      <w:r>
        <w:rPr>
          <w:rFonts w:hint="eastAsia"/>
        </w:rPr>
        <w:t xml:space="preserve">　</w:t>
      </w:r>
      <w:r>
        <w:rPr>
          <w:rFonts w:hint="eastAsia"/>
        </w:rPr>
        <w:t>学習者は，</w:t>
      </w:r>
      <w:r>
        <w:rPr>
          <w:rFonts w:hint="eastAsia"/>
        </w:rPr>
        <w:t>生物Ⅰを履修しており、引き続き生物Ⅱを学習している。光合成反応の概要は学習しており、葉緑体の構造や光化学反応については理解している。実験・観察には比較的興味を持って取り組むことができるが、結果を考察することが苦手である。</w:t>
      </w:r>
    </w:p>
    <w:p w:rsidR="00000000" w:rsidRDefault="00D63B38"/>
    <w:p w:rsidR="00000000" w:rsidRDefault="00D63B38">
      <w:r>
        <w:rPr>
          <w:rFonts w:hint="eastAsia"/>
        </w:rPr>
        <w:t>５．本時の目標</w:t>
      </w:r>
    </w:p>
    <w:p w:rsidR="00000000" w:rsidRDefault="00D63B38">
      <w:pPr>
        <w:rPr>
          <w:rFonts w:hint="eastAsia"/>
        </w:rPr>
      </w:pPr>
      <w:r>
        <w:rPr>
          <w:rFonts w:hint="eastAsia"/>
        </w:rPr>
        <w:t xml:space="preserve">　・クロマトグラフィーで光合成色素が分離できることを体験する</w:t>
      </w:r>
    </w:p>
    <w:p w:rsidR="00000000" w:rsidRDefault="00D63B38">
      <w:pPr>
        <w:rPr>
          <w:rFonts w:hint="eastAsia"/>
        </w:rPr>
      </w:pPr>
      <w:r>
        <w:rPr>
          <w:rFonts w:hint="eastAsia"/>
        </w:rPr>
        <w:t xml:space="preserve">　・光合成色素は様々な植物間で多様に分布していることを理解する</w:t>
      </w:r>
    </w:p>
    <w:p w:rsidR="00000000" w:rsidRDefault="00D63B38">
      <w:pPr>
        <w:tabs>
          <w:tab w:val="left" w:pos="8200"/>
        </w:tabs>
      </w:pPr>
    </w:p>
    <w:p w:rsidR="00000000" w:rsidRDefault="00D63B38">
      <w:r>
        <w:rPr>
          <w:rFonts w:hint="eastAsia"/>
        </w:rPr>
        <w:t>６．計画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701"/>
        <w:gridCol w:w="2551"/>
        <w:gridCol w:w="2550"/>
        <w:gridCol w:w="1344"/>
      </w:tblGrid>
      <w:tr w:rsidR="00000000">
        <w:trPr>
          <w:trHeight w:val="450"/>
        </w:trPr>
        <w:tc>
          <w:tcPr>
            <w:tcW w:w="674" w:type="dxa"/>
          </w:tcPr>
          <w:p w:rsidR="00000000" w:rsidRDefault="00D63B38"/>
        </w:tc>
        <w:tc>
          <w:tcPr>
            <w:tcW w:w="1701" w:type="dxa"/>
          </w:tcPr>
          <w:p w:rsidR="00000000" w:rsidRDefault="00D63B38">
            <w:pPr>
              <w:jc w:val="center"/>
            </w:pPr>
            <w:r>
              <w:rPr>
                <w:rFonts w:hint="eastAsia"/>
              </w:rPr>
              <w:t>学習内容</w:t>
            </w:r>
          </w:p>
        </w:tc>
        <w:tc>
          <w:tcPr>
            <w:tcW w:w="2551" w:type="dxa"/>
          </w:tcPr>
          <w:p w:rsidR="00000000" w:rsidRDefault="00D63B38">
            <w:pPr>
              <w:jc w:val="center"/>
            </w:pPr>
            <w:r>
              <w:rPr>
                <w:rFonts w:hint="eastAsia"/>
              </w:rPr>
              <w:t>教師の</w:t>
            </w:r>
            <w:r>
              <w:rPr>
                <w:rFonts w:hint="eastAsia"/>
              </w:rPr>
              <w:t>支援</w:t>
            </w:r>
          </w:p>
        </w:tc>
        <w:tc>
          <w:tcPr>
            <w:tcW w:w="2550" w:type="dxa"/>
          </w:tcPr>
          <w:p w:rsidR="00000000" w:rsidRDefault="00D63B38">
            <w:pPr>
              <w:jc w:val="center"/>
            </w:pPr>
            <w:r>
              <w:rPr>
                <w:rFonts w:hint="eastAsia"/>
              </w:rPr>
              <w:t>生徒の学習活動</w:t>
            </w:r>
          </w:p>
        </w:tc>
        <w:tc>
          <w:tcPr>
            <w:tcW w:w="1344" w:type="dxa"/>
          </w:tcPr>
          <w:p w:rsidR="00000000" w:rsidRDefault="00D63B38">
            <w:r>
              <w:rPr>
                <w:rFonts w:hint="eastAsia"/>
              </w:rPr>
              <w:t>指導上の</w:t>
            </w:r>
          </w:p>
          <w:p w:rsidR="00000000" w:rsidRDefault="00D63B38">
            <w:r>
              <w:rPr>
                <w:rFonts w:hint="eastAsia"/>
              </w:rPr>
              <w:t>留意点</w:t>
            </w:r>
          </w:p>
        </w:tc>
      </w:tr>
      <w:tr w:rsidR="00000000">
        <w:trPr>
          <w:trHeight w:val="675"/>
        </w:trPr>
        <w:tc>
          <w:tcPr>
            <w:tcW w:w="674" w:type="dxa"/>
          </w:tcPr>
          <w:p w:rsidR="00000000" w:rsidRDefault="00D63B38">
            <w:r>
              <w:rPr>
                <w:rFonts w:hint="eastAsia"/>
              </w:rPr>
              <w:t>導入</w:t>
            </w:r>
          </w:p>
          <w:p w:rsidR="00000000" w:rsidRDefault="00D63B38">
            <w:r>
              <w:rPr>
                <w:rFonts w:hint="eastAsia"/>
              </w:rPr>
              <w:t>５分</w:t>
            </w:r>
          </w:p>
        </w:tc>
        <w:tc>
          <w:tcPr>
            <w:tcW w:w="1701" w:type="dxa"/>
          </w:tcPr>
          <w:p w:rsidR="00000000" w:rsidRDefault="00D63B38">
            <w:pPr>
              <w:widowControl/>
              <w:jc w:val="left"/>
            </w:pPr>
          </w:p>
          <w:p w:rsidR="00000000" w:rsidRDefault="00D63B38"/>
        </w:tc>
        <w:tc>
          <w:tcPr>
            <w:tcW w:w="2551" w:type="dxa"/>
          </w:tcPr>
          <w:p w:rsidR="00000000" w:rsidRDefault="00D63B38">
            <w:pPr>
              <w:rPr>
                <w:rFonts w:hint="eastAsia"/>
              </w:rPr>
            </w:pPr>
            <w:r>
              <w:rPr>
                <w:rFonts w:hint="eastAsia"/>
              </w:rPr>
              <w:t>発問</w:t>
            </w:r>
            <w:r>
              <w:rPr>
                <w:rFonts w:hint="eastAsia"/>
              </w:rPr>
              <w:t>：</w:t>
            </w:r>
            <w:r>
              <w:rPr>
                <w:rFonts w:hint="eastAsia"/>
              </w:rPr>
              <w:t>前</w:t>
            </w:r>
            <w:r>
              <w:rPr>
                <w:rFonts w:hint="eastAsia"/>
              </w:rPr>
              <w:t>回の授業の復習</w:t>
            </w:r>
          </w:p>
          <w:p w:rsidR="00000000" w:rsidRDefault="00D63B38">
            <w:pPr>
              <w:rPr>
                <w:rFonts w:hint="eastAsia"/>
              </w:rPr>
            </w:pPr>
            <w:r>
              <w:rPr>
                <w:rFonts w:hint="eastAsia"/>
              </w:rPr>
              <w:t>「光合成は植物にとってどんな現象なのか」</w:t>
            </w:r>
          </w:p>
          <w:p w:rsidR="00000000" w:rsidRDefault="00D63B38">
            <w:pPr>
              <w:rPr>
                <w:rFonts w:hint="eastAsia"/>
              </w:rPr>
            </w:pPr>
          </w:p>
          <w:p w:rsidR="00000000" w:rsidRDefault="00D63B38">
            <w:pPr>
              <w:rPr>
                <w:rFonts w:hint="eastAsia"/>
              </w:rPr>
            </w:pPr>
            <w:r>
              <w:rPr>
                <w:rFonts w:hint="eastAsia"/>
              </w:rPr>
              <w:t>色素についての確認</w:t>
            </w:r>
          </w:p>
          <w:p w:rsidR="00000000" w:rsidRDefault="00D63B38">
            <w:pPr>
              <w:rPr>
                <w:rFonts w:hint="eastAsia"/>
              </w:rPr>
            </w:pPr>
            <w:r>
              <w:rPr>
                <w:rFonts w:hint="eastAsia"/>
              </w:rPr>
              <w:t>「葉緑体の何が光を受容するのか」</w:t>
            </w:r>
          </w:p>
          <w:p w:rsidR="00000000" w:rsidRDefault="00D63B38">
            <w:pPr>
              <w:rPr>
                <w:rFonts w:hint="eastAsia"/>
              </w:rPr>
            </w:pPr>
            <w:r>
              <w:rPr>
                <w:rFonts w:hint="eastAsia"/>
              </w:rPr>
              <w:t>実験に入る前に予想する</w:t>
            </w:r>
          </w:p>
          <w:p w:rsidR="00000000" w:rsidRDefault="00D63B38">
            <w:pPr>
              <w:rPr>
                <w:rFonts w:hint="eastAsia"/>
              </w:rPr>
            </w:pPr>
            <w:r>
              <w:rPr>
                <w:rFonts w:hint="eastAsia"/>
              </w:rPr>
              <w:lastRenderedPageBreak/>
              <w:t>「植物はどれだけ色素を持っているか」</w:t>
            </w:r>
          </w:p>
          <w:p w:rsidR="00000000" w:rsidRDefault="00D63B38"/>
        </w:tc>
        <w:tc>
          <w:tcPr>
            <w:tcW w:w="2550" w:type="dxa"/>
          </w:tcPr>
          <w:p w:rsidR="00000000" w:rsidRDefault="00D63B38">
            <w:r>
              <w:rPr>
                <w:rFonts w:hint="eastAsia"/>
              </w:rPr>
              <w:lastRenderedPageBreak/>
              <w:t>予想される生徒の解答：</w:t>
            </w:r>
          </w:p>
          <w:p w:rsidR="00000000" w:rsidRDefault="00D63B38">
            <w:pPr>
              <w:rPr>
                <w:rFonts w:hint="eastAsia"/>
              </w:rPr>
            </w:pPr>
            <w:r>
              <w:rPr>
                <w:rFonts w:hint="eastAsia"/>
              </w:rPr>
              <w:t>光合成は有機物を生産する。また、酸素を発生する。</w:t>
            </w:r>
          </w:p>
          <w:p w:rsidR="00000000" w:rsidRDefault="00D63B38">
            <w:pPr>
              <w:rPr>
                <w:rFonts w:hint="eastAsia"/>
              </w:rPr>
            </w:pPr>
          </w:p>
          <w:p w:rsidR="00000000" w:rsidRDefault="00D63B38">
            <w:pPr>
              <w:rPr>
                <w:rFonts w:hint="eastAsia"/>
              </w:rPr>
            </w:pPr>
          </w:p>
          <w:p w:rsidR="00000000" w:rsidRDefault="00D63B38">
            <w:pPr>
              <w:rPr>
                <w:rFonts w:hint="eastAsia"/>
              </w:rPr>
            </w:pPr>
          </w:p>
          <w:p w:rsidR="00000000" w:rsidRDefault="00D63B38">
            <w:pPr>
              <w:rPr>
                <w:rFonts w:hint="eastAsia"/>
              </w:rPr>
            </w:pPr>
          </w:p>
          <w:p w:rsidR="00000000" w:rsidRDefault="00D63B38">
            <w:pPr>
              <w:rPr>
                <w:rFonts w:hint="eastAsia"/>
              </w:rPr>
            </w:pPr>
            <w:r>
              <w:rPr>
                <w:rFonts w:hint="eastAsia"/>
              </w:rPr>
              <w:lastRenderedPageBreak/>
              <w:t>今回実験で使用するほうれん草、のり、わかめについて、それぞれ何種類色素を持っているかノートに控える。</w:t>
            </w:r>
          </w:p>
        </w:tc>
        <w:tc>
          <w:tcPr>
            <w:tcW w:w="1344" w:type="dxa"/>
          </w:tcPr>
          <w:p w:rsidR="00000000" w:rsidRDefault="00D63B38"/>
          <w:p w:rsidR="00000000" w:rsidRDefault="00D63B38">
            <w:pPr>
              <w:rPr>
                <w:rFonts w:hint="eastAsia"/>
              </w:rPr>
            </w:pPr>
            <w:r>
              <w:rPr>
                <w:rFonts w:hint="eastAsia"/>
              </w:rPr>
              <w:t>クロロフィル、カロテノイド類の語句は重要なので、覚えるように伝える。</w:t>
            </w:r>
          </w:p>
        </w:tc>
      </w:tr>
      <w:tr w:rsidR="00000000">
        <w:trPr>
          <w:trHeight w:val="5685"/>
        </w:trPr>
        <w:tc>
          <w:tcPr>
            <w:tcW w:w="674" w:type="dxa"/>
          </w:tcPr>
          <w:p w:rsidR="00000000" w:rsidRDefault="00D63B38">
            <w:pPr>
              <w:jc w:val="center"/>
            </w:pPr>
            <w:r>
              <w:rPr>
                <w:rFonts w:hint="eastAsia"/>
              </w:rPr>
              <w:lastRenderedPageBreak/>
              <w:t>実験</w:t>
            </w:r>
          </w:p>
          <w:p w:rsidR="00000000" w:rsidRDefault="00D63B38">
            <w:pPr>
              <w:jc w:val="center"/>
            </w:pPr>
            <w:r>
              <w:rPr>
                <w:rFonts w:hint="eastAsia"/>
              </w:rPr>
              <w:t>(</w:t>
            </w:r>
            <w:r>
              <w:rPr>
                <w:rFonts w:hint="eastAsia"/>
              </w:rPr>
              <w:t>実</w:t>
            </w:r>
          </w:p>
          <w:p w:rsidR="00000000" w:rsidRDefault="00D63B38">
            <w:pPr>
              <w:jc w:val="center"/>
            </w:pPr>
            <w:r>
              <w:rPr>
                <w:rFonts w:hint="eastAsia"/>
              </w:rPr>
              <w:t>験</w:t>
            </w:r>
          </w:p>
          <w:p w:rsidR="00000000" w:rsidRDefault="00D63B38">
            <w:pPr>
              <w:jc w:val="center"/>
            </w:pPr>
            <w:r>
              <w:rPr>
                <w:rFonts w:hint="eastAsia"/>
              </w:rPr>
              <w:t>操</w:t>
            </w:r>
          </w:p>
          <w:p w:rsidR="00000000" w:rsidRDefault="00D63B38">
            <w:pPr>
              <w:jc w:val="center"/>
            </w:pPr>
            <w:r>
              <w:rPr>
                <w:rFonts w:hint="eastAsia"/>
              </w:rPr>
              <w:t>作</w:t>
            </w:r>
          </w:p>
          <w:p w:rsidR="00000000" w:rsidRDefault="00D63B38">
            <w:pPr>
              <w:jc w:val="center"/>
            </w:pPr>
            <w:r>
              <w:rPr>
                <w:rFonts w:hint="eastAsia"/>
              </w:rPr>
              <w:t>中</w:t>
            </w:r>
            <w:r>
              <w:rPr>
                <w:rFonts w:hint="eastAsia"/>
              </w:rPr>
              <w:t>)</w:t>
            </w:r>
          </w:p>
          <w:p w:rsidR="00000000" w:rsidRDefault="00D63B38">
            <w:pPr>
              <w:jc w:val="center"/>
            </w:pPr>
            <w:r>
              <w:rPr>
                <w:rFonts w:hint="eastAsia"/>
              </w:rPr>
              <w:t>20</w:t>
            </w:r>
            <w:r>
              <w:rPr>
                <w:rFonts w:hint="eastAsia"/>
              </w:rPr>
              <w:t>分</w:t>
            </w:r>
          </w:p>
        </w:tc>
        <w:tc>
          <w:tcPr>
            <w:tcW w:w="1701" w:type="dxa"/>
          </w:tcPr>
          <w:p w:rsidR="00000000" w:rsidRDefault="00D63B38">
            <w:pPr>
              <w:widowControl/>
              <w:jc w:val="center"/>
            </w:pPr>
            <w:r>
              <w:rPr>
                <w:rFonts w:hint="eastAsia"/>
              </w:rPr>
              <w:t>○ペーパークロマトグラフィーによる色素</w:t>
            </w:r>
            <w:r>
              <w:rPr>
                <w:rFonts w:hint="eastAsia"/>
              </w:rPr>
              <w:t>の展開</w:t>
            </w:r>
          </w:p>
          <w:p w:rsidR="00000000" w:rsidRDefault="00D63B38">
            <w:pPr>
              <w:jc w:val="center"/>
            </w:pPr>
          </w:p>
        </w:tc>
        <w:tc>
          <w:tcPr>
            <w:tcW w:w="2551" w:type="dxa"/>
          </w:tcPr>
          <w:p w:rsidR="00000000" w:rsidRDefault="00D63B38">
            <w:r>
              <w:rPr>
                <w:rFonts w:hint="eastAsia"/>
              </w:rPr>
              <w:t>○プリント配布</w:t>
            </w:r>
          </w:p>
          <w:p w:rsidR="00000000" w:rsidRDefault="00D63B38">
            <w:pPr>
              <w:rPr>
                <w:rFonts w:hint="eastAsia"/>
              </w:rPr>
            </w:pPr>
            <w:r>
              <w:rPr>
                <w:rFonts w:hint="eastAsia"/>
              </w:rPr>
              <w:t>クロマトグラフィーの原理を説明</w:t>
            </w:r>
          </w:p>
          <w:p w:rsidR="00000000" w:rsidRDefault="00D63B38">
            <w:pPr>
              <w:rPr>
                <w:rFonts w:hint="eastAsia"/>
              </w:rPr>
            </w:pPr>
          </w:p>
          <w:p w:rsidR="00000000" w:rsidRDefault="00D63B38">
            <w:pPr>
              <w:rPr>
                <w:rFonts w:hint="eastAsia"/>
              </w:rPr>
            </w:pPr>
            <w:r>
              <w:rPr>
                <w:rFonts w:hint="eastAsia"/>
              </w:rPr>
              <w:t xml:space="preserve">実験手順について指示を出しながら進める　</w:t>
            </w:r>
          </w:p>
        </w:tc>
        <w:tc>
          <w:tcPr>
            <w:tcW w:w="2550" w:type="dxa"/>
          </w:tcPr>
          <w:p w:rsidR="00000000" w:rsidRDefault="00D63B38"/>
          <w:p w:rsidR="00000000" w:rsidRDefault="00D63B38"/>
          <w:p w:rsidR="00000000" w:rsidRDefault="00D63B38">
            <w:pPr>
              <w:rPr>
                <w:rFonts w:hint="eastAsia"/>
              </w:rPr>
            </w:pPr>
          </w:p>
          <w:p w:rsidR="00000000" w:rsidRDefault="00D63B38">
            <w:pPr>
              <w:rPr>
                <w:rFonts w:hint="eastAsia"/>
              </w:rPr>
            </w:pPr>
          </w:p>
          <w:p w:rsidR="00000000" w:rsidRDefault="00D63B38">
            <w:pPr>
              <w:rPr>
                <w:rFonts w:hint="eastAsia"/>
              </w:rPr>
            </w:pPr>
            <w:r>
              <w:rPr>
                <w:rFonts w:hint="eastAsia"/>
              </w:rPr>
              <w:t>植物の抽出液にチップをつけてプレートにスポッティングする。</w:t>
            </w:r>
          </w:p>
          <w:p w:rsidR="00000000" w:rsidRDefault="00D63B38">
            <w:pPr>
              <w:rPr>
                <w:rFonts w:hint="eastAsia"/>
              </w:rPr>
            </w:pPr>
          </w:p>
          <w:p w:rsidR="00000000" w:rsidRDefault="00D63B38">
            <w:pPr>
              <w:rPr>
                <w:rFonts w:hint="eastAsia"/>
              </w:rPr>
            </w:pPr>
            <w:r>
              <w:rPr>
                <w:rFonts w:hint="eastAsia"/>
              </w:rPr>
              <w:t>展開液に浸して</w:t>
            </w:r>
            <w:r>
              <w:rPr>
                <w:rFonts w:hint="eastAsia"/>
              </w:rPr>
              <w:t>10</w:t>
            </w:r>
            <w:r>
              <w:rPr>
                <w:rFonts w:hint="eastAsia"/>
              </w:rPr>
              <w:t>分程色素が上がってくるのを観察する。</w:t>
            </w:r>
          </w:p>
          <w:p w:rsidR="00000000" w:rsidRDefault="00D63B38"/>
          <w:p w:rsidR="00000000" w:rsidRDefault="00D63B38">
            <w:r>
              <w:rPr>
                <w:rFonts w:hint="eastAsia"/>
              </w:rPr>
              <w:t>色素が上がりきったところで線（溶媒前線）を記入する。</w:t>
            </w:r>
          </w:p>
        </w:tc>
        <w:tc>
          <w:tcPr>
            <w:tcW w:w="1344" w:type="dxa"/>
          </w:tcPr>
          <w:p w:rsidR="00000000" w:rsidRDefault="00D63B38">
            <w:pPr>
              <w:ind w:firstLineChars="100" w:firstLine="210"/>
            </w:pPr>
          </w:p>
          <w:p w:rsidR="00000000" w:rsidRDefault="00D63B38">
            <w:pPr>
              <w:rPr>
                <w:rFonts w:hint="eastAsia"/>
              </w:rPr>
            </w:pPr>
            <w:r>
              <w:rPr>
                <w:rFonts w:hint="eastAsia"/>
              </w:rPr>
              <w:t>抽出液、展開液は安全ではあるが、なるべく触れないように注意する。</w:t>
            </w:r>
          </w:p>
          <w:p w:rsidR="00000000" w:rsidRDefault="00D63B38">
            <w:pPr>
              <w:rPr>
                <w:rFonts w:hint="eastAsia"/>
              </w:rPr>
            </w:pPr>
          </w:p>
          <w:p w:rsidR="00000000" w:rsidRDefault="00D63B38">
            <w:pPr>
              <w:rPr>
                <w:rFonts w:hint="eastAsia"/>
              </w:rPr>
            </w:pPr>
            <w:r>
              <w:rPr>
                <w:rFonts w:hint="eastAsia"/>
              </w:rPr>
              <w:t>溶媒前線はすぐに消えるので、</w:t>
            </w:r>
            <w:r>
              <w:rPr>
                <w:rFonts w:hint="eastAsia"/>
              </w:rPr>
              <w:t>直ちに</w:t>
            </w:r>
            <w:r>
              <w:rPr>
                <w:rFonts w:hint="eastAsia"/>
              </w:rPr>
              <w:t>記入する。</w:t>
            </w:r>
          </w:p>
        </w:tc>
      </w:tr>
      <w:tr w:rsidR="00000000">
        <w:trPr>
          <w:trHeight w:val="675"/>
        </w:trPr>
        <w:tc>
          <w:tcPr>
            <w:tcW w:w="674" w:type="dxa"/>
          </w:tcPr>
          <w:p w:rsidR="00000000" w:rsidRDefault="00D63B38">
            <w:pPr>
              <w:jc w:val="center"/>
            </w:pPr>
            <w:r>
              <w:rPr>
                <w:rFonts w:hint="eastAsia"/>
              </w:rPr>
              <w:t>実験</w:t>
            </w:r>
          </w:p>
          <w:p w:rsidR="00000000" w:rsidRDefault="00D63B38">
            <w:pPr>
              <w:jc w:val="center"/>
            </w:pPr>
            <w:r>
              <w:rPr>
                <w:rFonts w:hint="eastAsia"/>
              </w:rPr>
              <w:t>(</w:t>
            </w:r>
            <w:r>
              <w:rPr>
                <w:rFonts w:hint="eastAsia"/>
              </w:rPr>
              <w:t>実</w:t>
            </w:r>
          </w:p>
          <w:p w:rsidR="00000000" w:rsidRDefault="00D63B38">
            <w:pPr>
              <w:jc w:val="center"/>
            </w:pPr>
            <w:r>
              <w:rPr>
                <w:rFonts w:hint="eastAsia"/>
              </w:rPr>
              <w:t>験</w:t>
            </w:r>
          </w:p>
          <w:p w:rsidR="00000000" w:rsidRDefault="00D63B38">
            <w:pPr>
              <w:jc w:val="center"/>
            </w:pPr>
            <w:r>
              <w:rPr>
                <w:rFonts w:hint="eastAsia"/>
              </w:rPr>
              <w:t>結</w:t>
            </w:r>
          </w:p>
          <w:p w:rsidR="00000000" w:rsidRDefault="00D63B38">
            <w:pPr>
              <w:jc w:val="center"/>
            </w:pPr>
            <w:r>
              <w:rPr>
                <w:rFonts w:hint="eastAsia"/>
              </w:rPr>
              <w:t>果</w:t>
            </w:r>
          </w:p>
          <w:p w:rsidR="00000000" w:rsidRDefault="00D63B38">
            <w:pPr>
              <w:jc w:val="center"/>
            </w:pPr>
            <w:r>
              <w:rPr>
                <w:rFonts w:hint="eastAsia"/>
              </w:rPr>
              <w:t>分</w:t>
            </w:r>
          </w:p>
          <w:p w:rsidR="00000000" w:rsidRDefault="00D63B38">
            <w:pPr>
              <w:jc w:val="center"/>
            </w:pPr>
            <w:r>
              <w:rPr>
                <w:rFonts w:hint="eastAsia"/>
              </w:rPr>
              <w:t>析</w:t>
            </w:r>
          </w:p>
          <w:p w:rsidR="00000000" w:rsidRDefault="00D63B38">
            <w:pPr>
              <w:jc w:val="center"/>
              <w:rPr>
                <w:rFonts w:hint="eastAsia"/>
              </w:rPr>
            </w:pPr>
            <w:r>
              <w:rPr>
                <w:rFonts w:hint="eastAsia"/>
              </w:rPr>
              <w:t>中</w:t>
            </w:r>
            <w:r>
              <w:rPr>
                <w:rFonts w:hint="eastAsia"/>
              </w:rPr>
              <w:t>)</w:t>
            </w:r>
          </w:p>
          <w:p w:rsidR="00000000" w:rsidRDefault="00D63B38">
            <w:pPr>
              <w:jc w:val="center"/>
              <w:rPr>
                <w:rFonts w:hint="eastAsia"/>
              </w:rPr>
            </w:pPr>
            <w:r>
              <w:rPr>
                <w:rFonts w:hint="eastAsia"/>
              </w:rPr>
              <w:t>20</w:t>
            </w:r>
            <w:r>
              <w:rPr>
                <w:rFonts w:hint="eastAsia"/>
              </w:rPr>
              <w:t>分</w:t>
            </w:r>
          </w:p>
        </w:tc>
        <w:tc>
          <w:tcPr>
            <w:tcW w:w="1701" w:type="dxa"/>
          </w:tcPr>
          <w:p w:rsidR="00000000" w:rsidRDefault="00D63B38">
            <w:pPr>
              <w:jc w:val="center"/>
            </w:pPr>
            <w:r>
              <w:rPr>
                <w:rFonts w:hint="eastAsia"/>
              </w:rPr>
              <w:t>○</w:t>
            </w:r>
            <w:r>
              <w:rPr>
                <w:rFonts w:hint="eastAsia"/>
              </w:rPr>
              <w:t>RF</w:t>
            </w:r>
            <w:r>
              <w:rPr>
                <w:rFonts w:hint="eastAsia"/>
              </w:rPr>
              <w:t>値による色素の分類</w:t>
            </w:r>
          </w:p>
        </w:tc>
        <w:tc>
          <w:tcPr>
            <w:tcW w:w="2551" w:type="dxa"/>
          </w:tcPr>
          <w:p w:rsidR="00000000" w:rsidRDefault="00D63B38">
            <w:pPr>
              <w:rPr>
                <w:rFonts w:hint="eastAsia"/>
              </w:rPr>
            </w:pPr>
            <w:r>
              <w:rPr>
                <w:rFonts w:hint="eastAsia"/>
              </w:rPr>
              <w:t>RF</w:t>
            </w:r>
            <w:r>
              <w:rPr>
                <w:rFonts w:hint="eastAsia"/>
              </w:rPr>
              <w:t>値の計算方法（各色素までの距離÷溶</w:t>
            </w:r>
            <w:r>
              <w:rPr>
                <w:rFonts w:hint="eastAsia"/>
              </w:rPr>
              <w:t>媒前線の距離）を説明する</w:t>
            </w:r>
          </w:p>
          <w:p w:rsidR="00000000" w:rsidRDefault="00D63B38">
            <w:pPr>
              <w:rPr>
                <w:rFonts w:hint="eastAsia"/>
              </w:rPr>
            </w:pPr>
            <w:r>
              <w:rPr>
                <w:rFonts w:hint="eastAsia"/>
              </w:rPr>
              <w:t xml:space="preserve">　</w:t>
            </w:r>
          </w:p>
          <w:p w:rsidR="00000000" w:rsidRDefault="00D63B38">
            <w:pPr>
              <w:rPr>
                <w:rFonts w:hint="eastAsia"/>
              </w:rPr>
            </w:pPr>
            <w:r>
              <w:rPr>
                <w:rFonts w:hint="eastAsia"/>
              </w:rPr>
              <w:t xml:space="preserve">　</w:t>
            </w:r>
          </w:p>
        </w:tc>
        <w:tc>
          <w:tcPr>
            <w:tcW w:w="2550" w:type="dxa"/>
          </w:tcPr>
          <w:p w:rsidR="00000000" w:rsidRDefault="00D63B38"/>
          <w:p w:rsidR="00000000" w:rsidRDefault="00D63B38"/>
          <w:p w:rsidR="00000000" w:rsidRDefault="00D63B38"/>
          <w:p w:rsidR="00000000" w:rsidRDefault="00D63B38">
            <w:pPr>
              <w:rPr>
                <w:rFonts w:hint="eastAsia"/>
              </w:rPr>
            </w:pPr>
            <w:r>
              <w:rPr>
                <w:rFonts w:hint="eastAsia"/>
              </w:rPr>
              <w:t>ほうれん草、わかめ、のりについて、それぞれの色素の</w:t>
            </w:r>
            <w:r>
              <w:rPr>
                <w:rFonts w:hint="eastAsia"/>
              </w:rPr>
              <w:t>RF</w:t>
            </w:r>
            <w:r>
              <w:rPr>
                <w:rFonts w:hint="eastAsia"/>
              </w:rPr>
              <w:t>値を計算する。</w:t>
            </w:r>
          </w:p>
          <w:p w:rsidR="00000000" w:rsidRDefault="00D63B38">
            <w:pPr>
              <w:rPr>
                <w:rFonts w:hint="eastAsia"/>
              </w:rPr>
            </w:pPr>
          </w:p>
          <w:p w:rsidR="00000000" w:rsidRDefault="00D63B38">
            <w:pPr>
              <w:rPr>
                <w:rFonts w:hint="eastAsia"/>
              </w:rPr>
            </w:pPr>
            <w:r>
              <w:rPr>
                <w:rFonts w:hint="eastAsia"/>
              </w:rPr>
              <w:t>プリントの表にある</w:t>
            </w:r>
            <w:r>
              <w:rPr>
                <w:rFonts w:hint="eastAsia"/>
              </w:rPr>
              <w:t>RF</w:t>
            </w:r>
            <w:r>
              <w:rPr>
                <w:rFonts w:hint="eastAsia"/>
              </w:rPr>
              <w:t>値を参考に、色素を分類していく。</w:t>
            </w:r>
          </w:p>
          <w:p w:rsidR="00000000" w:rsidRDefault="00D63B38"/>
        </w:tc>
        <w:tc>
          <w:tcPr>
            <w:tcW w:w="1344" w:type="dxa"/>
          </w:tcPr>
          <w:p w:rsidR="00000000" w:rsidRDefault="00D63B38"/>
          <w:p w:rsidR="00000000" w:rsidRDefault="00D63B38">
            <w:r>
              <w:rPr>
                <w:rFonts w:hint="eastAsia"/>
              </w:rPr>
              <w:t>フェオフィチンはクロロフィル</w:t>
            </w:r>
            <w:r>
              <w:rPr>
                <w:rFonts w:hint="eastAsia"/>
              </w:rPr>
              <w:t>a</w:t>
            </w:r>
            <w:r>
              <w:rPr>
                <w:rFonts w:hint="eastAsia"/>
              </w:rPr>
              <w:t>の分解物であるので、全ての生物で検出されることに注意する。</w:t>
            </w:r>
          </w:p>
          <w:p w:rsidR="00000000" w:rsidRDefault="00D63B38"/>
          <w:p w:rsidR="00000000" w:rsidRDefault="00D63B38"/>
        </w:tc>
      </w:tr>
      <w:tr w:rsidR="00000000">
        <w:trPr>
          <w:trHeight w:val="675"/>
        </w:trPr>
        <w:tc>
          <w:tcPr>
            <w:tcW w:w="674" w:type="dxa"/>
          </w:tcPr>
          <w:p w:rsidR="00000000" w:rsidRDefault="00D63B38">
            <w:pPr>
              <w:jc w:val="center"/>
              <w:rPr>
                <w:rFonts w:hint="eastAsia"/>
              </w:rPr>
            </w:pPr>
            <w:r>
              <w:rPr>
                <w:rFonts w:hint="eastAsia"/>
              </w:rPr>
              <w:t>まとめ</w:t>
            </w:r>
          </w:p>
          <w:p w:rsidR="00000000" w:rsidRDefault="00D63B38">
            <w:pPr>
              <w:jc w:val="center"/>
            </w:pPr>
            <w:r>
              <w:rPr>
                <w:rFonts w:hint="eastAsia"/>
              </w:rPr>
              <w:t>5</w:t>
            </w:r>
            <w:r>
              <w:rPr>
                <w:rFonts w:hint="eastAsia"/>
              </w:rPr>
              <w:t>分</w:t>
            </w:r>
          </w:p>
        </w:tc>
        <w:tc>
          <w:tcPr>
            <w:tcW w:w="1701" w:type="dxa"/>
          </w:tcPr>
          <w:p w:rsidR="00000000" w:rsidRDefault="00D63B38">
            <w:pPr>
              <w:jc w:val="center"/>
              <w:rPr>
                <w:rFonts w:hint="eastAsia"/>
              </w:rPr>
            </w:pPr>
            <w:r>
              <w:rPr>
                <w:rFonts w:hint="eastAsia"/>
              </w:rPr>
              <w:t>実験結果からの考察</w:t>
            </w:r>
          </w:p>
        </w:tc>
        <w:tc>
          <w:tcPr>
            <w:tcW w:w="2551" w:type="dxa"/>
          </w:tcPr>
          <w:p w:rsidR="00000000" w:rsidRDefault="00D63B38">
            <w:pPr>
              <w:tabs>
                <w:tab w:val="left" w:pos="1050"/>
              </w:tabs>
              <w:rPr>
                <w:rFonts w:hint="eastAsia"/>
              </w:rPr>
            </w:pPr>
            <w:r>
              <w:rPr>
                <w:rFonts w:hint="eastAsia"/>
              </w:rPr>
              <w:t>結果の考察に入る</w:t>
            </w:r>
          </w:p>
          <w:p w:rsidR="00000000" w:rsidRDefault="00D63B38">
            <w:pPr>
              <w:rPr>
                <w:rFonts w:hint="eastAsia"/>
              </w:rPr>
            </w:pPr>
          </w:p>
          <w:p w:rsidR="00000000" w:rsidRDefault="00D63B38">
            <w:pPr>
              <w:rPr>
                <w:rFonts w:hint="eastAsia"/>
              </w:rPr>
            </w:pPr>
          </w:p>
          <w:p w:rsidR="00000000" w:rsidRDefault="00D63B38">
            <w:pPr>
              <w:rPr>
                <w:rFonts w:hint="eastAsia"/>
              </w:rPr>
            </w:pPr>
            <w:r>
              <w:rPr>
                <w:rFonts w:hint="eastAsia"/>
              </w:rPr>
              <w:t>ほうれん草、わかめ、のりそれぞれに含まれている色素の答えを発表させる。</w:t>
            </w:r>
          </w:p>
          <w:p w:rsidR="00000000" w:rsidRDefault="00D63B38">
            <w:pPr>
              <w:rPr>
                <w:rFonts w:hint="eastAsia"/>
              </w:rPr>
            </w:pPr>
          </w:p>
          <w:p w:rsidR="00000000" w:rsidRDefault="00D63B38">
            <w:pPr>
              <w:rPr>
                <w:rFonts w:hint="eastAsia"/>
              </w:rPr>
            </w:pPr>
          </w:p>
          <w:p w:rsidR="00000000" w:rsidRDefault="00D63B38">
            <w:pPr>
              <w:rPr>
                <w:rFonts w:hint="eastAsia"/>
              </w:rPr>
            </w:pPr>
            <w:r>
              <w:rPr>
                <w:rFonts w:hint="eastAsia"/>
              </w:rPr>
              <w:t>発問：</w:t>
            </w:r>
          </w:p>
          <w:p w:rsidR="00000000" w:rsidRDefault="00D63B38">
            <w:pPr>
              <w:rPr>
                <w:rFonts w:hint="eastAsia"/>
              </w:rPr>
            </w:pPr>
            <w:r>
              <w:rPr>
                <w:rFonts w:hint="eastAsia"/>
              </w:rPr>
              <w:t xml:space="preserve">　全ての生物に共通している色素は何か</w:t>
            </w:r>
          </w:p>
          <w:p w:rsidR="00000000" w:rsidRDefault="00D63B38">
            <w:pPr>
              <w:rPr>
                <w:rFonts w:hint="eastAsia"/>
              </w:rPr>
            </w:pPr>
          </w:p>
          <w:p w:rsidR="00000000" w:rsidRDefault="00D63B38">
            <w:pPr>
              <w:rPr>
                <w:rFonts w:hint="eastAsia"/>
              </w:rPr>
            </w:pPr>
            <w:r>
              <w:rPr>
                <w:rFonts w:hint="eastAsia"/>
              </w:rPr>
              <w:t xml:space="preserve">　結果から、他に気づくことはないか</w:t>
            </w:r>
          </w:p>
          <w:p w:rsidR="00000000" w:rsidRDefault="00D63B38">
            <w:pPr>
              <w:rPr>
                <w:rFonts w:hint="eastAsia"/>
              </w:rPr>
            </w:pPr>
          </w:p>
          <w:p w:rsidR="00000000" w:rsidRDefault="00D63B38">
            <w:pPr>
              <w:rPr>
                <w:rFonts w:hint="eastAsia"/>
              </w:rPr>
            </w:pPr>
          </w:p>
          <w:p w:rsidR="00000000" w:rsidRDefault="00D63B38">
            <w:pPr>
              <w:rPr>
                <w:rFonts w:hint="eastAsia"/>
              </w:rPr>
            </w:pPr>
          </w:p>
          <w:p w:rsidR="00000000" w:rsidRDefault="00D63B38">
            <w:pPr>
              <w:rPr>
                <w:rFonts w:hint="eastAsia"/>
              </w:rPr>
            </w:pPr>
            <w:r>
              <w:rPr>
                <w:rFonts w:hint="eastAsia"/>
              </w:rPr>
              <w:t>次回の授業では、光合成</w:t>
            </w:r>
            <w:r>
              <w:rPr>
                <w:rFonts w:hint="eastAsia"/>
              </w:rPr>
              <w:t>の限定要因について学習することを予告して終わる。</w:t>
            </w:r>
          </w:p>
        </w:tc>
        <w:tc>
          <w:tcPr>
            <w:tcW w:w="2550" w:type="dxa"/>
          </w:tcPr>
          <w:p w:rsidR="00000000" w:rsidRDefault="00D63B38">
            <w:r>
              <w:rPr>
                <w:rFonts w:hint="eastAsia"/>
              </w:rPr>
              <w:t>自分の予想と実際の結果を照らし合わせてみる。</w:t>
            </w:r>
          </w:p>
          <w:p w:rsidR="00000000" w:rsidRDefault="00D63B38"/>
          <w:p w:rsidR="00000000" w:rsidRDefault="00D63B38"/>
          <w:p w:rsidR="00000000" w:rsidRDefault="00D63B38">
            <w:pPr>
              <w:rPr>
                <w:rFonts w:hint="eastAsia"/>
              </w:rPr>
            </w:pPr>
            <w:r>
              <w:rPr>
                <w:rFonts w:hint="eastAsia"/>
              </w:rPr>
              <w:t>自分の結果から答え合わせをする。</w:t>
            </w:r>
          </w:p>
          <w:p w:rsidR="00000000" w:rsidRDefault="00D63B38"/>
          <w:p w:rsidR="00000000" w:rsidRDefault="00D63B38"/>
          <w:p w:rsidR="00000000" w:rsidRDefault="00D63B38"/>
          <w:p w:rsidR="00000000" w:rsidRDefault="00D63B38"/>
          <w:p w:rsidR="00000000" w:rsidRDefault="00D63B38">
            <w:pPr>
              <w:rPr>
                <w:rFonts w:hint="eastAsia"/>
              </w:rPr>
            </w:pPr>
            <w:r>
              <w:rPr>
                <w:rFonts w:hint="eastAsia"/>
              </w:rPr>
              <w:t>クロロフィル</w:t>
            </w:r>
            <w:r>
              <w:rPr>
                <w:rFonts w:hint="eastAsia"/>
              </w:rPr>
              <w:t>a</w:t>
            </w:r>
            <w:r>
              <w:rPr>
                <w:rFonts w:hint="eastAsia"/>
              </w:rPr>
              <w:t>は全ての生物で共通していることを理解する。</w:t>
            </w:r>
          </w:p>
          <w:p w:rsidR="00000000" w:rsidRDefault="00D63B38">
            <w:pPr>
              <w:rPr>
                <w:rFonts w:hint="eastAsia"/>
              </w:rPr>
            </w:pPr>
          </w:p>
          <w:p w:rsidR="00000000" w:rsidRDefault="00D63B38">
            <w:pPr>
              <w:rPr>
                <w:rFonts w:hint="eastAsia"/>
              </w:rPr>
            </w:pPr>
            <w:r>
              <w:rPr>
                <w:rFonts w:hint="eastAsia"/>
              </w:rPr>
              <w:t>のり（紅藻類）からわかめ（かっ藻類）、ほうれん草（高等植物）へと進化していくにつれて、多くの色素を獲得していったことが考えられる。</w:t>
            </w:r>
          </w:p>
        </w:tc>
        <w:tc>
          <w:tcPr>
            <w:tcW w:w="1344" w:type="dxa"/>
          </w:tcPr>
          <w:p w:rsidR="00000000" w:rsidRDefault="00D63B38"/>
          <w:p w:rsidR="00000000" w:rsidRDefault="00D63B38"/>
          <w:p w:rsidR="00000000" w:rsidRDefault="00D63B38"/>
          <w:p w:rsidR="00000000" w:rsidRDefault="00D63B38"/>
          <w:p w:rsidR="00000000" w:rsidRDefault="00D63B38">
            <w:r>
              <w:rPr>
                <w:rFonts w:hint="eastAsia"/>
              </w:rPr>
              <w:t>クロロフィル</w:t>
            </w:r>
            <w:r>
              <w:rPr>
                <w:rFonts w:hint="eastAsia"/>
              </w:rPr>
              <w:t>a</w:t>
            </w:r>
            <w:r>
              <w:rPr>
                <w:rFonts w:hint="eastAsia"/>
              </w:rPr>
              <w:t>は全ての生物で抽出される。</w:t>
            </w:r>
          </w:p>
        </w:tc>
      </w:tr>
    </w:tbl>
    <w:p w:rsidR="00000000" w:rsidRDefault="00D63B38">
      <w:pPr>
        <w:widowControl/>
        <w:jc w:val="left"/>
        <w:rPr>
          <w:rFonts w:hint="eastAsia"/>
        </w:rPr>
      </w:pPr>
      <w:r>
        <w:rPr>
          <w:rFonts w:hint="eastAsia"/>
        </w:rPr>
        <w:t>7.</w:t>
      </w:r>
      <w:r>
        <w:rPr>
          <w:rFonts w:hint="eastAsia"/>
        </w:rPr>
        <w:t>板書計画</w:t>
      </w:r>
      <w:r>
        <w:rPr>
          <w:rFonts w:hint="eastAsia"/>
        </w:rPr>
        <w:t xml:space="preserve">  </w:t>
      </w:r>
      <w:r>
        <w:rPr>
          <w:rFonts w:hint="eastAsia"/>
        </w:rPr>
        <w:t xml:space="preserve">　</w:t>
      </w:r>
    </w:p>
    <w:p w:rsidR="00000000" w:rsidRDefault="00D63B38">
      <w:pPr>
        <w:widowControl/>
        <w:jc w:val="left"/>
        <w:rPr>
          <w:rFonts w:hint="eastAsia"/>
        </w:rPr>
      </w:pPr>
      <w:r>
        <w:pict>
          <v:shapetype id="_x0000_t202" coordsize="21600,21600" o:spt="202" path="m,l,21600r21600,l21600,xe">
            <v:stroke joinstyle="miter"/>
            <v:path gradientshapeok="t" o:connecttype="rect"/>
          </v:shapetype>
          <v:shape id="_x0000_s1026" type="#_x0000_t202" style="position:absolute;margin-left:208.15pt;margin-top:54.1pt;width:279.7pt;height:56.25pt;z-index:1;mso-wrap-style:square" filled="f" stroked="f">
            <v:textbox inset="5.85pt,.7pt,5.85pt,.7pt">
              <w:txbxContent>
                <w:p w:rsidR="00000000" w:rsidRDefault="00D63B38">
                  <w:pPr>
                    <w:rPr>
                      <w:rFonts w:hint="eastAsia"/>
                    </w:rPr>
                  </w:pPr>
                  <w:r>
                    <w:rPr>
                      <w:rFonts w:hint="eastAsia"/>
                    </w:rPr>
                    <w:t>実験の予想とペーパ</w:t>
                  </w:r>
                  <w:r>
                    <w:rPr>
                      <w:rFonts w:hint="eastAsia"/>
                    </w:rPr>
                    <w:t>ークロマトグラフィーの</w:t>
                  </w:r>
                </w:p>
                <w:p w:rsidR="00000000" w:rsidRDefault="00D63B38">
                  <w:pPr>
                    <w:rPr>
                      <w:rFonts w:hint="eastAsia"/>
                    </w:rPr>
                  </w:pPr>
                  <w:r>
                    <w:rPr>
                      <w:rFonts w:hint="eastAsia"/>
                    </w:rPr>
                    <w:t>原理</w:t>
                  </w:r>
                </w:p>
              </w:txbxContent>
            </v:textbox>
          </v:shape>
        </w:pic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42.5pt;mso-wrap-style:square">
            <v:imagedata r:id="rId4" o:title="グラフィックス1"/>
          </v:shape>
        </w:pict>
      </w:r>
    </w:p>
    <w:p w:rsidR="00D63B38" w:rsidRDefault="00D63B38">
      <w:pPr>
        <w:widowControl/>
        <w:jc w:val="left"/>
        <w:rPr>
          <w:rFonts w:hint="eastAsia"/>
        </w:rPr>
      </w:pPr>
      <w:r>
        <w:pict>
          <v:shape id="_x0000_s1027" type="#_x0000_t202" style="position:absolute;margin-left:208.15pt;margin-top:34.6pt;width:279.7pt;height:56.25pt;z-index:2;mso-wrap-style:square" filled="f" stroked="f">
            <v:textbox inset="5.85pt,.7pt,5.85pt,.7pt">
              <w:txbxContent>
                <w:p w:rsidR="00000000" w:rsidRDefault="00D63B38">
                  <w:pPr>
                    <w:rPr>
                      <w:rFonts w:hint="eastAsia"/>
                    </w:rPr>
                  </w:pPr>
                  <w:r>
                    <w:rPr>
                      <w:rFonts w:hint="eastAsia"/>
                    </w:rPr>
                    <w:t>実験のまとめ</w:t>
                  </w:r>
                </w:p>
              </w:txbxContent>
            </v:textbox>
          </v:shape>
        </w:pict>
      </w:r>
      <w:r>
        <w:pict>
          <v:shape id="図 2" o:spid="_x0000_i1026" type="#_x0000_t75" alt="IMG_0206" style="width:192.75pt;height:142.5pt;mso-wrap-style:square;mso-position-horizontal-relative:page;mso-position-vertical-relative:page" strokeweight="2.77778mm">
            <v:imagedata r:id="rId5" o:title=""/>
          </v:shape>
        </w:pict>
      </w:r>
      <w:bookmarkStart w:id="0" w:name="_GoBack"/>
      <w:bookmarkEnd w:id="0"/>
    </w:p>
    <w:sectPr w:rsidR="00D63B38">
      <w:pgSz w:w="11906" w:h="16838"/>
      <w:pgMar w:top="1985" w:right="1701" w:bottom="170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0"/>
  <w:drawingGridVerticalSpacing w:val="0"/>
  <w:displayHorizontalDrawingGridEvery w:val="0"/>
  <w:displayVerticalDrawingGridEvery w:val="2"/>
  <w:doNotShadeFormData/>
  <w:characterSpacingControl w:val="compressPunctuation"/>
  <w:savePreviewPicture/>
  <w:doNotValidateAgainstSchema/>
  <w:doNotDemarcateInvalidXml/>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21AB6"/>
    <w:rsid w:val="003F1E80"/>
    <w:rsid w:val="00AA72E4"/>
    <w:rsid w:val="00D63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5:chartTrackingRefBased/>
  <w15:docId w15:val="{76A4B4D9-5F3E-4F1F-9D43-0E54B4BB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ヘッダー (文字)"/>
    <w:basedOn w:val="a0"/>
    <w:link w:val="a8"/>
  </w:style>
  <w:style w:type="paragraph" w:styleId="a4">
    <w:name w:val="footer"/>
    <w:basedOn w:val="a"/>
    <w:link w:val="a3"/>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a8">
    <w:name w:val="header"/>
    <w:basedOn w:val="a"/>
    <w:link w:val="a7"/>
    <w:pPr>
      <w:tabs>
        <w:tab w:val="center" w:pos="4252"/>
        <w:tab w:val="right" w:pos="8504"/>
      </w:tabs>
      <w:snapToGrid w:val="0"/>
    </w:pPr>
  </w:style>
  <w:style w:type="paragraph" w:customStyle="1" w:styleId="ListParagraph">
    <w:name w:val="List Paragraph"/>
    <w:basedOn w:val="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1267</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川村康文</vt:lpstr>
    </vt:vector>
  </TitlesOfParts>
  <Manager/>
  <Company>Toshiba</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川村康文</dc:title>
  <dc:subject/>
  <dc:creator>居田</dc:creator>
  <cp:keywords/>
  <dc:description/>
  <cp:lastModifiedBy>川村康文</cp:lastModifiedBy>
  <cp:revision>2</cp:revision>
  <cp:lastPrinted>1899-12-30T00:00:00Z</cp:lastPrinted>
  <dcterms:created xsi:type="dcterms:W3CDTF">2013-07-12T08:19:00Z</dcterms:created>
  <dcterms:modified xsi:type="dcterms:W3CDTF">2013-07-12T08:19:00Z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