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944" w:rsidRPr="0037385C" w:rsidRDefault="00B406F9" w:rsidP="002F7351">
      <w:pPr>
        <w:jc w:val="center"/>
        <w:rPr>
          <w:rFonts w:asciiTheme="minorEastAsia" w:hAnsiTheme="minorEastAsia"/>
          <w:b/>
          <w:sz w:val="20"/>
          <w:szCs w:val="21"/>
        </w:rPr>
      </w:pPr>
      <w:r w:rsidRPr="0037385C">
        <w:rPr>
          <w:rFonts w:hint="eastAsia"/>
          <w:b/>
          <w:sz w:val="28"/>
          <w:szCs w:val="32"/>
        </w:rPr>
        <w:t>物理学科</w:t>
      </w:r>
      <w:r w:rsidRPr="0037385C">
        <w:rPr>
          <w:rFonts w:hint="eastAsia"/>
          <w:b/>
          <w:sz w:val="28"/>
          <w:szCs w:val="32"/>
        </w:rPr>
        <w:t xml:space="preserve"> </w:t>
      </w:r>
      <w:r w:rsidR="002F7351" w:rsidRPr="0037385C">
        <w:rPr>
          <w:rFonts w:hint="eastAsia"/>
          <w:b/>
          <w:sz w:val="28"/>
          <w:szCs w:val="32"/>
        </w:rPr>
        <w:t>学習指導案</w:t>
      </w:r>
    </w:p>
    <w:p w:rsidR="002F7351" w:rsidRPr="00D42AFE" w:rsidRDefault="00B41784" w:rsidP="00B41784">
      <w:pPr>
        <w:pStyle w:val="a3"/>
        <w:wordWrap w:val="0"/>
        <w:ind w:left="1080" w:right="440"/>
        <w:jc w:val="right"/>
        <w:rPr>
          <w:rFonts w:asciiTheme="minorEastAsia" w:hAnsiTheme="minorEastAsia"/>
          <w:strike/>
          <w:sz w:val="20"/>
          <w:szCs w:val="21"/>
        </w:rPr>
      </w:pPr>
      <w:commentRangeStart w:id="0"/>
      <w:r w:rsidRPr="00D42AFE">
        <w:rPr>
          <w:rFonts w:asciiTheme="minorEastAsia" w:hAnsiTheme="minorEastAsia" w:hint="eastAsia"/>
          <w:strike/>
          <w:sz w:val="20"/>
          <w:szCs w:val="21"/>
        </w:rPr>
        <w:t>東京理科大学 理科室</w:t>
      </w:r>
      <w:commentRangeEnd w:id="0"/>
      <w:r w:rsidR="00D42AFE">
        <w:rPr>
          <w:rStyle w:val="ac"/>
        </w:rPr>
        <w:commentReference w:id="0"/>
      </w:r>
    </w:p>
    <w:p w:rsidR="002F7351" w:rsidRPr="0037385C" w:rsidRDefault="002F7351" w:rsidP="002F7351">
      <w:pPr>
        <w:pStyle w:val="a3"/>
        <w:ind w:left="1080" w:right="440"/>
        <w:jc w:val="right"/>
        <w:rPr>
          <w:rFonts w:asciiTheme="minorEastAsia" w:hAnsiTheme="minorEastAsia"/>
          <w:sz w:val="20"/>
          <w:szCs w:val="21"/>
        </w:rPr>
      </w:pPr>
      <w:r w:rsidRPr="0037385C">
        <w:rPr>
          <w:rFonts w:asciiTheme="minorEastAsia" w:hAnsiTheme="minorEastAsia" w:hint="eastAsia"/>
          <w:sz w:val="20"/>
          <w:szCs w:val="21"/>
        </w:rPr>
        <w:t>指導教諭　川村</w:t>
      </w:r>
      <w:r w:rsidR="00B41784" w:rsidRPr="0037385C">
        <w:rPr>
          <w:rFonts w:asciiTheme="minorEastAsia" w:hAnsiTheme="minorEastAsia" w:hint="eastAsia"/>
          <w:sz w:val="20"/>
          <w:szCs w:val="21"/>
        </w:rPr>
        <w:t xml:space="preserve"> 康文</w:t>
      </w:r>
      <w:r w:rsidR="00B406F9" w:rsidRPr="0037385C">
        <w:rPr>
          <w:rFonts w:asciiTheme="minorEastAsia" w:hAnsiTheme="minorEastAsia" w:hint="eastAsia"/>
          <w:sz w:val="20"/>
          <w:szCs w:val="21"/>
        </w:rPr>
        <w:t xml:space="preserve"> </w:t>
      </w:r>
      <w:r w:rsidRPr="0037385C">
        <w:rPr>
          <w:rFonts w:asciiTheme="minorEastAsia" w:hAnsiTheme="minorEastAsia" w:hint="eastAsia"/>
          <w:sz w:val="20"/>
          <w:szCs w:val="21"/>
        </w:rPr>
        <w:t>先生</w:t>
      </w:r>
    </w:p>
    <w:p w:rsidR="002F7351" w:rsidRPr="0037385C" w:rsidRDefault="00B406F9" w:rsidP="00F31383">
      <w:pPr>
        <w:pStyle w:val="a3"/>
        <w:wordWrap w:val="0"/>
        <w:ind w:left="1080" w:right="440"/>
        <w:jc w:val="right"/>
        <w:rPr>
          <w:rFonts w:asciiTheme="minorEastAsia" w:hAnsiTheme="minorEastAsia"/>
          <w:sz w:val="20"/>
          <w:szCs w:val="21"/>
        </w:rPr>
      </w:pPr>
      <w:commentRangeStart w:id="1"/>
      <w:r w:rsidRPr="00D42AFE">
        <w:rPr>
          <w:rFonts w:asciiTheme="minorEastAsia" w:hAnsiTheme="minorEastAsia" w:hint="eastAsia"/>
          <w:strike/>
          <w:sz w:val="20"/>
          <w:szCs w:val="21"/>
        </w:rPr>
        <w:t>教育実習生</w:t>
      </w:r>
      <w:commentRangeEnd w:id="1"/>
      <w:r w:rsidR="00D42AFE" w:rsidRPr="00D42AFE">
        <w:rPr>
          <w:rStyle w:val="ac"/>
          <w:strike/>
        </w:rPr>
        <w:commentReference w:id="1"/>
      </w:r>
      <w:r w:rsidRPr="0037385C">
        <w:rPr>
          <w:rFonts w:asciiTheme="minorEastAsia" w:hAnsiTheme="minorEastAsia" w:hint="eastAsia"/>
          <w:sz w:val="20"/>
          <w:szCs w:val="21"/>
        </w:rPr>
        <w:t xml:space="preserve"> </w:t>
      </w:r>
      <w:r w:rsidR="00D42AFE">
        <w:rPr>
          <w:rFonts w:asciiTheme="minorEastAsia" w:hAnsiTheme="minorEastAsia" w:hint="eastAsia"/>
          <w:sz w:val="20"/>
          <w:szCs w:val="21"/>
        </w:rPr>
        <w:t xml:space="preserve"> </w:t>
      </w:r>
      <w:r w:rsidR="00F31383" w:rsidRPr="0037385C">
        <w:rPr>
          <w:rFonts w:asciiTheme="minorEastAsia" w:hAnsiTheme="minorEastAsia" w:hint="eastAsia"/>
          <w:sz w:val="20"/>
          <w:szCs w:val="21"/>
        </w:rPr>
        <w:t>齋正卓</w:t>
      </w:r>
      <w:r w:rsidR="0043582D" w:rsidRPr="0037385C">
        <w:rPr>
          <w:rFonts w:asciiTheme="minorEastAsia" w:hAnsiTheme="minorEastAsia" w:hint="eastAsia"/>
          <w:sz w:val="20"/>
          <w:szCs w:val="21"/>
        </w:rPr>
        <w:t>也</w:t>
      </w:r>
      <w:r w:rsidRPr="0037385C">
        <w:rPr>
          <w:rFonts w:asciiTheme="minorEastAsia" w:hAnsiTheme="minorEastAsia" w:hint="eastAsia"/>
          <w:sz w:val="20"/>
          <w:szCs w:val="21"/>
        </w:rPr>
        <w:t xml:space="preserve"> </w:t>
      </w:r>
      <w:r w:rsidR="00F31383" w:rsidRPr="0037385C">
        <w:rPr>
          <w:rFonts w:asciiTheme="minorEastAsia" w:hAnsiTheme="minorEastAsia" w:hint="eastAsia"/>
          <w:sz w:val="20"/>
          <w:szCs w:val="21"/>
        </w:rPr>
        <w:t>平野隆之介</w:t>
      </w:r>
      <w:r w:rsidRPr="0037385C">
        <w:rPr>
          <w:rFonts w:asciiTheme="minorEastAsia" w:hAnsiTheme="minorEastAsia" w:hint="eastAsia"/>
          <w:sz w:val="20"/>
          <w:szCs w:val="21"/>
        </w:rPr>
        <w:t xml:space="preserve"> </w:t>
      </w:r>
      <w:r w:rsidR="00F31383" w:rsidRPr="0037385C">
        <w:rPr>
          <w:rFonts w:asciiTheme="minorEastAsia" w:hAnsiTheme="minorEastAsia" w:hint="eastAsia"/>
          <w:sz w:val="20"/>
          <w:szCs w:val="21"/>
        </w:rPr>
        <w:t>松本大佑</w:t>
      </w:r>
    </w:p>
    <w:p w:rsidR="002F7351" w:rsidRPr="0037385C" w:rsidRDefault="002F7351" w:rsidP="002F7351">
      <w:pPr>
        <w:pStyle w:val="a3"/>
        <w:ind w:left="1080" w:right="440"/>
        <w:jc w:val="right"/>
        <w:rPr>
          <w:rFonts w:asciiTheme="minorEastAsia" w:hAnsiTheme="minorEastAsia"/>
          <w:sz w:val="20"/>
          <w:szCs w:val="21"/>
        </w:rPr>
      </w:pPr>
    </w:p>
    <w:p w:rsidR="002F7351" w:rsidRPr="0037385C" w:rsidRDefault="002F7351" w:rsidP="00F31383">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日時場所</w:t>
      </w:r>
      <w:r w:rsidRPr="0037385C">
        <w:rPr>
          <w:rFonts w:asciiTheme="minorEastAsia" w:hAnsiTheme="minorEastAsia" w:hint="eastAsia"/>
          <w:sz w:val="20"/>
          <w:szCs w:val="21"/>
        </w:rPr>
        <w:tab/>
        <w:t>平成24年11月</w:t>
      </w:r>
      <w:r w:rsidR="00F31383" w:rsidRPr="0037385C">
        <w:rPr>
          <w:rFonts w:asciiTheme="minorEastAsia" w:hAnsiTheme="minorEastAsia" w:hint="eastAsia"/>
          <w:sz w:val="20"/>
          <w:szCs w:val="21"/>
        </w:rPr>
        <w:t>28</w:t>
      </w:r>
      <w:r w:rsidRPr="0037385C">
        <w:rPr>
          <w:rFonts w:asciiTheme="minorEastAsia" w:hAnsiTheme="minorEastAsia" w:hint="eastAsia"/>
          <w:sz w:val="20"/>
          <w:szCs w:val="21"/>
        </w:rPr>
        <w:t>日　水曜日</w:t>
      </w:r>
      <w:r w:rsidRPr="0037385C">
        <w:rPr>
          <w:rFonts w:asciiTheme="minorEastAsia" w:hAnsiTheme="minorEastAsia" w:hint="eastAsia"/>
          <w:sz w:val="20"/>
          <w:szCs w:val="21"/>
        </w:rPr>
        <w:tab/>
        <w:t>第4時限</w:t>
      </w:r>
      <w:r w:rsidRPr="0037385C">
        <w:rPr>
          <w:rFonts w:asciiTheme="minorEastAsia" w:hAnsiTheme="minorEastAsia" w:hint="eastAsia"/>
          <w:sz w:val="20"/>
          <w:szCs w:val="21"/>
        </w:rPr>
        <w:tab/>
      </w:r>
      <w:r w:rsidR="00F31383" w:rsidRPr="0037385C">
        <w:rPr>
          <w:rFonts w:asciiTheme="minorEastAsia" w:hAnsiTheme="minorEastAsia" w:hint="eastAsia"/>
          <w:sz w:val="20"/>
          <w:szCs w:val="21"/>
        </w:rPr>
        <w:t>場所:</w:t>
      </w:r>
      <w:r w:rsidR="00260F26" w:rsidRPr="0037385C">
        <w:rPr>
          <w:rFonts w:asciiTheme="minorEastAsia" w:hAnsiTheme="minorEastAsia" w:hint="eastAsia"/>
          <w:sz w:val="20"/>
          <w:szCs w:val="21"/>
        </w:rPr>
        <w:t>東京理科大学</w:t>
      </w:r>
      <w:r w:rsidRPr="0037385C">
        <w:rPr>
          <w:rFonts w:asciiTheme="minorEastAsia" w:hAnsiTheme="minorEastAsia" w:hint="eastAsia"/>
          <w:sz w:val="20"/>
          <w:szCs w:val="21"/>
        </w:rPr>
        <w:t>理科実験室</w:t>
      </w:r>
    </w:p>
    <w:p w:rsidR="002F7351" w:rsidRPr="0037385C" w:rsidRDefault="00350A0D" w:rsidP="002F7351">
      <w:pPr>
        <w:pStyle w:val="a3"/>
        <w:ind w:right="440"/>
        <w:rPr>
          <w:rFonts w:asciiTheme="minorEastAsia" w:hAnsiTheme="minorEastAsia"/>
          <w:sz w:val="20"/>
          <w:szCs w:val="21"/>
        </w:rPr>
      </w:pPr>
      <w:r w:rsidRPr="0037385C">
        <w:rPr>
          <w:rFonts w:asciiTheme="minorEastAsia" w:hAnsiTheme="minorEastAsia" w:hint="eastAsia"/>
          <w:sz w:val="20"/>
          <w:szCs w:val="21"/>
        </w:rPr>
        <w:t xml:space="preserve"> </w:t>
      </w:r>
    </w:p>
    <w:p w:rsidR="002F7351" w:rsidRPr="0037385C" w:rsidRDefault="002F7351" w:rsidP="00F31383">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学級</w:t>
      </w:r>
      <w:r w:rsidRPr="0037385C">
        <w:rPr>
          <w:rFonts w:asciiTheme="minorEastAsia" w:hAnsiTheme="minorEastAsia" w:hint="eastAsia"/>
          <w:sz w:val="20"/>
          <w:szCs w:val="21"/>
        </w:rPr>
        <w:tab/>
      </w:r>
      <w:r w:rsidRPr="0037385C">
        <w:rPr>
          <w:rFonts w:asciiTheme="minorEastAsia" w:hAnsiTheme="minorEastAsia" w:hint="eastAsia"/>
          <w:sz w:val="20"/>
          <w:szCs w:val="21"/>
        </w:rPr>
        <w:tab/>
        <w:t>第</w:t>
      </w:r>
      <w:r w:rsidR="00F31383" w:rsidRPr="0037385C">
        <w:rPr>
          <w:rFonts w:asciiTheme="minorEastAsia" w:hAnsiTheme="minorEastAsia" w:hint="eastAsia"/>
          <w:sz w:val="20"/>
          <w:szCs w:val="21"/>
        </w:rPr>
        <w:t>1学年A</w:t>
      </w:r>
      <w:r w:rsidRPr="0037385C">
        <w:rPr>
          <w:rFonts w:asciiTheme="minorEastAsia" w:hAnsiTheme="minorEastAsia" w:hint="eastAsia"/>
          <w:sz w:val="20"/>
          <w:szCs w:val="21"/>
        </w:rPr>
        <w:t>組</w:t>
      </w:r>
    </w:p>
    <w:p w:rsidR="00F31383" w:rsidRPr="0037385C" w:rsidRDefault="00F31383" w:rsidP="00F31383">
      <w:pPr>
        <w:pStyle w:val="a3"/>
        <w:ind w:right="440"/>
        <w:rPr>
          <w:rFonts w:asciiTheme="minorEastAsia" w:hAnsiTheme="minorEastAsia"/>
          <w:sz w:val="20"/>
          <w:szCs w:val="21"/>
        </w:rPr>
      </w:pPr>
    </w:p>
    <w:p w:rsidR="002F7351" w:rsidRPr="0037385C" w:rsidRDefault="002F7351" w:rsidP="002F7351">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小単元名</w:t>
      </w:r>
      <w:r w:rsidRPr="0037385C">
        <w:rPr>
          <w:rFonts w:asciiTheme="minorEastAsia" w:hAnsiTheme="minorEastAsia" w:hint="eastAsia"/>
          <w:sz w:val="20"/>
          <w:szCs w:val="21"/>
        </w:rPr>
        <w:tab/>
        <w:t>第</w:t>
      </w:r>
      <w:r w:rsidR="00BC204E" w:rsidRPr="0037385C">
        <w:rPr>
          <w:rFonts w:asciiTheme="minorEastAsia" w:hAnsiTheme="minorEastAsia" w:hint="eastAsia"/>
          <w:sz w:val="20"/>
          <w:szCs w:val="21"/>
        </w:rPr>
        <w:t>2</w:t>
      </w:r>
      <w:r w:rsidRPr="0037385C">
        <w:rPr>
          <w:rFonts w:asciiTheme="minorEastAsia" w:hAnsiTheme="minorEastAsia" w:hint="eastAsia"/>
          <w:sz w:val="20"/>
          <w:szCs w:val="21"/>
        </w:rPr>
        <w:t xml:space="preserve">章　</w:t>
      </w:r>
      <w:r w:rsidR="00BC204E" w:rsidRPr="0037385C">
        <w:rPr>
          <w:rFonts w:asciiTheme="minorEastAsia" w:hAnsiTheme="minorEastAsia" w:hint="eastAsia"/>
          <w:sz w:val="20"/>
          <w:szCs w:val="21"/>
        </w:rPr>
        <w:t>運動の法則</w:t>
      </w:r>
      <w:r w:rsidRPr="0037385C">
        <w:rPr>
          <w:rFonts w:asciiTheme="minorEastAsia" w:hAnsiTheme="minorEastAsia" w:hint="eastAsia"/>
          <w:sz w:val="20"/>
          <w:szCs w:val="21"/>
        </w:rPr>
        <w:t xml:space="preserve">　</w:t>
      </w:r>
      <w:commentRangeStart w:id="2"/>
      <w:r w:rsidR="00BC204E" w:rsidRPr="0037385C">
        <w:rPr>
          <w:rFonts w:asciiTheme="minorEastAsia" w:hAnsiTheme="minorEastAsia" w:hint="eastAsia"/>
          <w:sz w:val="20"/>
          <w:szCs w:val="21"/>
        </w:rPr>
        <w:t>4. 摩擦力</w:t>
      </w:r>
      <w:commentRangeEnd w:id="2"/>
      <w:r w:rsidR="00983DA1">
        <w:rPr>
          <w:rStyle w:val="ac"/>
        </w:rPr>
        <w:commentReference w:id="2"/>
      </w:r>
    </w:p>
    <w:p w:rsidR="002F7351" w:rsidRPr="0037385C" w:rsidRDefault="002F7351" w:rsidP="002F7351">
      <w:pPr>
        <w:pStyle w:val="a3"/>
        <w:ind w:right="440"/>
        <w:rPr>
          <w:rFonts w:asciiTheme="minorEastAsia" w:hAnsiTheme="minorEastAsia"/>
          <w:sz w:val="20"/>
          <w:szCs w:val="21"/>
        </w:rPr>
      </w:pPr>
    </w:p>
    <w:p w:rsidR="00BC204E" w:rsidRPr="0037385C" w:rsidRDefault="00A61CEF" w:rsidP="00BC204E">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単元観</w:t>
      </w:r>
    </w:p>
    <w:p w:rsidR="008454DC" w:rsidRPr="0037385C" w:rsidRDefault="00BC204E" w:rsidP="008454DC">
      <w:pPr>
        <w:pStyle w:val="a3"/>
        <w:ind w:right="440"/>
        <w:rPr>
          <w:sz w:val="20"/>
          <w:szCs w:val="21"/>
        </w:rPr>
      </w:pPr>
      <w:r w:rsidRPr="0037385C">
        <w:rPr>
          <w:rFonts w:asciiTheme="minorEastAsia" w:hAnsiTheme="minorEastAsia" w:hint="eastAsia"/>
          <w:sz w:val="20"/>
          <w:szCs w:val="21"/>
        </w:rPr>
        <w:t xml:space="preserve">　</w:t>
      </w:r>
      <w:r w:rsidR="00656497" w:rsidRPr="0037385C">
        <w:rPr>
          <w:rFonts w:hint="eastAsia"/>
          <w:sz w:val="20"/>
          <w:szCs w:val="21"/>
        </w:rPr>
        <w:t>最大摩擦力</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0</m:t>
            </m:r>
          </m:sub>
        </m:sSub>
      </m:oMath>
      <w:r w:rsidR="00656497" w:rsidRPr="0037385C">
        <w:rPr>
          <w:rFonts w:hint="eastAsia"/>
          <w:sz w:val="20"/>
          <w:szCs w:val="21"/>
        </w:rPr>
        <w:t>の大きさは、面の状態を表す静止摩擦係数</w:t>
      </w:r>
      <m:oMath>
        <m:r>
          <w:rPr>
            <w:rFonts w:ascii="Cambria Math" w:hAnsi="Cambria Math"/>
            <w:sz w:val="20"/>
            <w:szCs w:val="21"/>
          </w:rPr>
          <m:t>μ</m:t>
        </m:r>
      </m:oMath>
      <w:r w:rsidR="00656497" w:rsidRPr="0037385C">
        <w:rPr>
          <w:rFonts w:hint="eastAsia"/>
          <w:sz w:val="20"/>
          <w:szCs w:val="21"/>
        </w:rPr>
        <w:t>と物体が面から受ける垂直抗力</w:t>
      </w:r>
      <w:r w:rsidR="00656497" w:rsidRPr="0037385C">
        <w:rPr>
          <w:rFonts w:hint="eastAsia"/>
          <w:i/>
          <w:sz w:val="20"/>
          <w:szCs w:val="21"/>
        </w:rPr>
        <w:t>N</w:t>
      </w:r>
      <w:r w:rsidR="00656497" w:rsidRPr="0037385C">
        <w:rPr>
          <w:rFonts w:hint="eastAsia"/>
          <w:sz w:val="20"/>
          <w:szCs w:val="21"/>
        </w:rPr>
        <w:t>との積で表される</w:t>
      </w:r>
      <w:r w:rsidR="008454DC" w:rsidRPr="0037385C">
        <w:rPr>
          <w:rFonts w:hint="eastAsia"/>
          <w:sz w:val="20"/>
          <w:szCs w:val="21"/>
        </w:rPr>
        <w:t>。</w:t>
      </w:r>
      <w:commentRangeStart w:id="4"/>
      <w:r w:rsidR="008454DC" w:rsidRPr="0037385C">
        <w:rPr>
          <w:rFonts w:hint="eastAsia"/>
          <w:sz w:val="20"/>
          <w:szCs w:val="21"/>
        </w:rPr>
        <w:t>したがって</w:t>
      </w:r>
      <w:commentRangeEnd w:id="4"/>
      <w:r w:rsidR="001D00B8">
        <w:rPr>
          <w:rStyle w:val="ac"/>
        </w:rPr>
        <w:commentReference w:id="4"/>
      </w:r>
      <w:r w:rsidR="008454DC" w:rsidRPr="0037385C">
        <w:rPr>
          <w:rFonts w:hint="eastAsia"/>
          <w:sz w:val="20"/>
          <w:szCs w:val="21"/>
        </w:rPr>
        <w:t>物体の質量を</w:t>
      </w:r>
      <w:r w:rsidR="008454DC" w:rsidRPr="0037385C">
        <w:rPr>
          <w:rFonts w:hint="eastAsia"/>
          <w:i/>
          <w:sz w:val="20"/>
          <w:szCs w:val="21"/>
        </w:rPr>
        <w:t>m</w:t>
      </w:r>
      <w:r w:rsidR="008454DC" w:rsidRPr="0037385C">
        <w:rPr>
          <w:rFonts w:hint="eastAsia"/>
          <w:sz w:val="20"/>
          <w:szCs w:val="21"/>
        </w:rPr>
        <w:t>とすると</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0</m:t>
            </m:r>
          </m:sub>
        </m:sSub>
        <m:r>
          <w:rPr>
            <w:rFonts w:ascii="Cambria Math" w:hAnsi="Cambria Math"/>
            <w:sz w:val="20"/>
            <w:szCs w:val="21"/>
          </w:rPr>
          <m:t>=μmg</m:t>
        </m:r>
      </m:oMath>
      <w:r w:rsidR="008454DC" w:rsidRPr="0037385C">
        <w:rPr>
          <w:rFonts w:hint="eastAsia"/>
          <w:sz w:val="20"/>
          <w:szCs w:val="21"/>
        </w:rPr>
        <w:t>となる</w:t>
      </w:r>
      <w:r w:rsidR="00656497" w:rsidRPr="0037385C">
        <w:rPr>
          <w:rFonts w:hint="eastAsia"/>
          <w:sz w:val="20"/>
          <w:szCs w:val="21"/>
        </w:rPr>
        <w:t>。</w:t>
      </w:r>
      <w:r w:rsidR="008454DC" w:rsidRPr="0037385C">
        <w:rPr>
          <w:rFonts w:hint="eastAsia"/>
          <w:sz w:val="20"/>
          <w:szCs w:val="21"/>
        </w:rPr>
        <w:t>また</w:t>
      </w:r>
      <w:r w:rsidR="00656497" w:rsidRPr="0037385C">
        <w:rPr>
          <w:rFonts w:hint="eastAsia"/>
          <w:sz w:val="20"/>
          <w:szCs w:val="21"/>
        </w:rPr>
        <w:t>斜面上での静止摩擦係数は次のように求めることが出来る。斜面上に物体をのせ、傾斜を上げていった</w:t>
      </w:r>
      <w:commentRangeStart w:id="5"/>
      <w:r w:rsidR="00656497" w:rsidRPr="0037385C">
        <w:rPr>
          <w:rFonts w:hint="eastAsia"/>
          <w:sz w:val="20"/>
          <w:szCs w:val="21"/>
        </w:rPr>
        <w:t>時</w:t>
      </w:r>
      <w:commentRangeEnd w:id="5"/>
      <w:r w:rsidR="001D00B8">
        <w:rPr>
          <w:rStyle w:val="ac"/>
        </w:rPr>
        <w:commentReference w:id="5"/>
      </w:r>
      <w:r w:rsidR="00656497" w:rsidRPr="0037385C">
        <w:rPr>
          <w:rFonts w:hint="eastAsia"/>
          <w:sz w:val="20"/>
          <w:szCs w:val="21"/>
        </w:rPr>
        <w:t>の角度を</w:t>
      </w:r>
      <m:oMath>
        <m:sSub>
          <m:sSubPr>
            <m:ctrlPr>
              <w:rPr>
                <w:rFonts w:ascii="Cambria Math" w:hAnsi="Cambria Math"/>
                <w:i/>
                <w:sz w:val="20"/>
                <w:szCs w:val="21"/>
              </w:rPr>
            </m:ctrlPr>
          </m:sSubPr>
          <m:e>
            <m:r>
              <w:rPr>
                <w:rFonts w:ascii="Cambria Math" w:hAnsi="Cambria Math"/>
                <w:sz w:val="20"/>
                <w:szCs w:val="21"/>
              </w:rPr>
              <m:t>θ</m:t>
            </m:r>
          </m:e>
          <m:sub>
            <m:r>
              <w:rPr>
                <w:rFonts w:ascii="Cambria Math" w:hAnsi="Cambria Math" w:hint="eastAsia"/>
                <w:sz w:val="20"/>
                <w:szCs w:val="21"/>
              </w:rPr>
              <m:t>0</m:t>
            </m:r>
          </m:sub>
        </m:sSub>
      </m:oMath>
      <w:r w:rsidR="00656497" w:rsidRPr="0037385C">
        <w:rPr>
          <w:rFonts w:hint="eastAsia"/>
          <w:sz w:val="20"/>
          <w:szCs w:val="21"/>
        </w:rPr>
        <w:t>とすると</w:t>
      </w:r>
      <w:commentRangeStart w:id="6"/>
      <w:r w:rsidR="00656497" w:rsidRPr="0037385C">
        <w:rPr>
          <w:rFonts w:hint="eastAsia"/>
          <w:sz w:val="20"/>
          <w:szCs w:val="21"/>
        </w:rPr>
        <w:t>斜面方向に滑ろうとす</w:t>
      </w:r>
      <w:commentRangeEnd w:id="6"/>
      <w:r w:rsidR="001D00B8">
        <w:rPr>
          <w:rStyle w:val="ac"/>
        </w:rPr>
        <w:commentReference w:id="6"/>
      </w:r>
      <w:r w:rsidR="00656497" w:rsidRPr="0037385C">
        <w:rPr>
          <w:rFonts w:hint="eastAsia"/>
          <w:sz w:val="20"/>
          <w:szCs w:val="21"/>
        </w:rPr>
        <w:t>る力は物体の質量を</w:t>
      </w:r>
      <w:r w:rsidR="00656497" w:rsidRPr="0037385C">
        <w:rPr>
          <w:rFonts w:hint="eastAsia"/>
          <w:i/>
          <w:sz w:val="20"/>
          <w:szCs w:val="21"/>
        </w:rPr>
        <w:t>m</w:t>
      </w:r>
      <w:r w:rsidR="00656497" w:rsidRPr="0037385C">
        <w:rPr>
          <w:rFonts w:hint="eastAsia"/>
          <w:sz w:val="20"/>
          <w:szCs w:val="21"/>
        </w:rPr>
        <w:t>とすると</w:t>
      </w:r>
      <w:r w:rsidR="008454DC" w:rsidRPr="0037385C">
        <w:rPr>
          <w:rFonts w:hint="eastAsia"/>
          <w:sz w:val="20"/>
          <w:szCs w:val="21"/>
        </w:rPr>
        <w:t xml:space="preserve"> </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sin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r>
          <w:rPr>
            <w:rFonts w:ascii="Cambria Math" w:eastAsia="AR PＰＯＰ４B" w:hAnsiTheme="majorHAnsi"/>
            <w:sz w:val="20"/>
            <w:szCs w:val="21"/>
          </w:rPr>
          <m:t xml:space="preserve"> </m:t>
        </m:r>
      </m:oMath>
      <w:r w:rsidR="00F61193" w:rsidRPr="0037385C">
        <w:rPr>
          <w:rFonts w:hint="eastAsia"/>
          <w:sz w:val="20"/>
          <w:szCs w:val="21"/>
        </w:rPr>
        <w:t>となる。一方、斜面と垂直方向の力のつりあいは</w:t>
      </w:r>
      <w:r w:rsidR="008454DC" w:rsidRPr="0037385C">
        <w:rPr>
          <w:rFonts w:hint="eastAsia"/>
          <w:sz w:val="20"/>
          <w:szCs w:val="21"/>
        </w:rPr>
        <w:t xml:space="preserve"> </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cos</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r w:rsidR="008454DC" w:rsidRPr="0037385C">
        <w:rPr>
          <w:rFonts w:hint="eastAsia"/>
          <w:i/>
          <w:sz w:val="20"/>
          <w:szCs w:val="21"/>
        </w:rPr>
        <w:t xml:space="preserve">-N = </w:t>
      </w:r>
      <w:r w:rsidR="008454DC" w:rsidRPr="0037385C">
        <w:rPr>
          <w:rFonts w:hint="eastAsia"/>
          <w:sz w:val="20"/>
          <w:szCs w:val="21"/>
        </w:rPr>
        <w:t>0</w:t>
      </w:r>
      <w:r w:rsidR="008454DC" w:rsidRPr="0037385C">
        <w:rPr>
          <w:rFonts w:hint="eastAsia"/>
          <w:i/>
          <w:sz w:val="20"/>
          <w:szCs w:val="21"/>
        </w:rPr>
        <w:t xml:space="preserve"> </w:t>
      </w:r>
      <w:r w:rsidR="008454DC" w:rsidRPr="0037385C">
        <w:rPr>
          <w:rFonts w:hint="eastAsia"/>
          <w:sz w:val="20"/>
          <w:szCs w:val="21"/>
        </w:rPr>
        <w:t>となる。したがって静止摩擦係数</w:t>
      </w:r>
      <m:oMath>
        <m:r>
          <w:rPr>
            <w:rFonts w:ascii="Cambria Math" w:hAnsi="Cambria Math"/>
            <w:sz w:val="20"/>
            <w:szCs w:val="21"/>
          </w:rPr>
          <m:t>μ</m:t>
        </m:r>
      </m:oMath>
      <w:r w:rsidR="008454DC" w:rsidRPr="0037385C">
        <w:rPr>
          <w:rFonts w:hint="eastAsia"/>
          <w:sz w:val="20"/>
          <w:szCs w:val="21"/>
        </w:rPr>
        <w:t>は以下のようになる。</w:t>
      </w:r>
    </w:p>
    <w:p w:rsidR="00ED5641" w:rsidRPr="0037385C" w:rsidRDefault="008454DC" w:rsidP="008454DC">
      <w:pPr>
        <w:pStyle w:val="a3"/>
        <w:ind w:right="440"/>
        <w:rPr>
          <w:sz w:val="20"/>
          <w:szCs w:val="21"/>
        </w:rPr>
      </w:pPr>
      <m:oMathPara>
        <m:oMath>
          <m:r>
            <w:rPr>
              <w:rFonts w:ascii="Cambria Math" w:eastAsia="AR PＰＯＰ４B" w:hAnsi="Cambria Math"/>
              <w:sz w:val="20"/>
              <w:szCs w:val="21"/>
            </w:rPr>
            <m:t>μ</m:t>
          </m:r>
          <m:r>
            <w:rPr>
              <w:rFonts w:ascii="Cambria Math" w:eastAsia="AR PＰＯＰ４B" w:hAnsi="Cambria Math" w:hint="eastAsia"/>
              <w:sz w:val="20"/>
              <w:szCs w:val="21"/>
            </w:rPr>
            <m:t>=</m:t>
          </m:r>
          <m:f>
            <m:fPr>
              <m:ctrlPr>
                <w:rPr>
                  <w:rFonts w:ascii="Cambria Math" w:eastAsia="AR PＰＯＰ４B" w:hAnsi="Cambria Math"/>
                  <w:i/>
                  <w:sz w:val="20"/>
                  <w:szCs w:val="21"/>
                </w:rPr>
              </m:ctrlPr>
            </m:fPr>
            <m:num>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sin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r>
                <w:rPr>
                  <w:rFonts w:ascii="Cambria Math" w:eastAsia="AR PＰＯＰ４B" w:hAnsiTheme="majorHAnsi"/>
                  <w:sz w:val="20"/>
                  <w:szCs w:val="21"/>
                </w:rPr>
                <m:t xml:space="preserve"> </m:t>
              </m:r>
            </m:num>
            <m:den>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cos</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r>
                <w:rPr>
                  <w:rFonts w:ascii="Cambria Math" w:eastAsia="AR PＰＯＰ４B" w:hAnsiTheme="majorHAnsi"/>
                  <w:sz w:val="20"/>
                  <w:szCs w:val="21"/>
                </w:rPr>
                <m:t xml:space="preserve"> </m:t>
              </m:r>
            </m:den>
          </m:f>
          <m:r>
            <w:rPr>
              <w:rFonts w:ascii="Cambria Math" w:eastAsia="AR PＰＯＰ４B" w:hAnsiTheme="majorHAnsi"/>
              <w:sz w:val="20"/>
              <w:szCs w:val="21"/>
            </w:rPr>
            <m:t>=</m:t>
          </m:r>
          <w:commentRangeStart w:id="7"/>
          <m:r>
            <w:rPr>
              <w:rFonts w:ascii="Cambria Math" w:eastAsia="AR PＰＯＰ４B" w:hAnsiTheme="majorHAnsi"/>
              <w:sz w:val="20"/>
              <w:szCs w:val="21"/>
            </w:rPr>
            <m:t>tan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w:commentRangeEnd w:id="7"/>
          <m:r>
            <m:rPr>
              <m:sty m:val="p"/>
            </m:rPr>
            <w:rPr>
              <w:rStyle w:val="ac"/>
            </w:rPr>
            <w:commentReference w:id="7"/>
          </m:r>
        </m:oMath>
      </m:oMathPara>
    </w:p>
    <w:p w:rsidR="008454DC" w:rsidRPr="0037385C" w:rsidRDefault="008454DC" w:rsidP="008454DC">
      <w:pPr>
        <w:pStyle w:val="a3"/>
        <w:ind w:right="440"/>
        <w:rPr>
          <w:sz w:val="20"/>
          <w:szCs w:val="21"/>
        </w:rPr>
      </w:pPr>
      <w:r w:rsidRPr="0037385C">
        <w:rPr>
          <w:rFonts w:hint="eastAsia"/>
          <w:sz w:val="20"/>
          <w:szCs w:val="21"/>
        </w:rPr>
        <w:t>これらのことを用いて水平面上での</w:t>
      </w:r>
      <w:r w:rsidR="00AD623B" w:rsidRPr="0037385C">
        <w:rPr>
          <w:rFonts w:hint="eastAsia"/>
          <w:sz w:val="20"/>
          <w:szCs w:val="21"/>
        </w:rPr>
        <w:t>静止</w:t>
      </w:r>
      <w:r w:rsidRPr="0037385C">
        <w:rPr>
          <w:rFonts w:hint="eastAsia"/>
          <w:sz w:val="20"/>
          <w:szCs w:val="21"/>
        </w:rPr>
        <w:t>摩擦係数と斜面上での</w:t>
      </w:r>
      <w:r w:rsidR="00AD623B" w:rsidRPr="0037385C">
        <w:rPr>
          <w:rFonts w:hint="eastAsia"/>
          <w:sz w:val="20"/>
          <w:szCs w:val="21"/>
        </w:rPr>
        <w:t>静止</w:t>
      </w:r>
      <w:r w:rsidRPr="0037385C">
        <w:rPr>
          <w:rFonts w:hint="eastAsia"/>
          <w:sz w:val="20"/>
          <w:szCs w:val="21"/>
        </w:rPr>
        <w:t>摩擦係数が等しくなることを実験から確認する。</w:t>
      </w:r>
    </w:p>
    <w:p w:rsidR="008454DC" w:rsidRPr="0037385C" w:rsidRDefault="008454DC" w:rsidP="008454DC">
      <w:pPr>
        <w:pStyle w:val="a3"/>
        <w:ind w:right="440"/>
        <w:rPr>
          <w:sz w:val="20"/>
          <w:szCs w:val="21"/>
        </w:rPr>
      </w:pPr>
    </w:p>
    <w:p w:rsidR="00ED5641" w:rsidRPr="0037385C" w:rsidRDefault="00ED5641" w:rsidP="002F7351">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本時の指導目標</w:t>
      </w:r>
    </w:p>
    <w:p w:rsidR="00ED5641" w:rsidRPr="0037385C" w:rsidRDefault="008454DC" w:rsidP="002969DD">
      <w:pPr>
        <w:pStyle w:val="a3"/>
        <w:ind w:right="440"/>
        <w:rPr>
          <w:rFonts w:asciiTheme="minorEastAsia" w:hAnsiTheme="minorEastAsia"/>
          <w:sz w:val="20"/>
          <w:szCs w:val="21"/>
        </w:rPr>
      </w:pPr>
      <w:r w:rsidRPr="0037385C">
        <w:rPr>
          <w:rFonts w:asciiTheme="minorEastAsia" w:hAnsiTheme="minorEastAsia" w:hint="eastAsia"/>
          <w:sz w:val="20"/>
          <w:szCs w:val="21"/>
        </w:rPr>
        <w:t>水平面と斜面での摩擦の実験</w:t>
      </w:r>
      <w:r w:rsidR="00AD623B" w:rsidRPr="0037385C">
        <w:rPr>
          <w:rFonts w:asciiTheme="minorEastAsia" w:hAnsiTheme="minorEastAsia" w:hint="eastAsia"/>
          <w:sz w:val="20"/>
          <w:szCs w:val="21"/>
        </w:rPr>
        <w:t>から</w:t>
      </w:r>
      <w:r w:rsidR="00AD623B" w:rsidRPr="0037385C">
        <w:rPr>
          <w:rFonts w:hint="eastAsia"/>
          <w:sz w:val="21"/>
          <w:szCs w:val="21"/>
        </w:rPr>
        <w:t>、</w:t>
      </w:r>
      <m:oMath>
        <m:sSub>
          <m:sSubPr>
            <m:ctrlPr>
              <w:rPr>
                <w:rFonts w:ascii="Cambria Math" w:hAnsi="Cambria Math"/>
                <w:sz w:val="20"/>
                <w:szCs w:val="21"/>
              </w:rPr>
            </m:ctrlPr>
          </m:sSubPr>
          <m:e>
            <m:r>
              <w:rPr>
                <w:rFonts w:ascii="Cambria Math" w:hAnsi="Cambria Math"/>
                <w:sz w:val="20"/>
                <w:szCs w:val="21"/>
              </w:rPr>
              <m:t>F</m:t>
            </m:r>
          </m:e>
          <m:sub>
            <m:r>
              <w:rPr>
                <w:rFonts w:ascii="Cambria Math" w:hAnsi="Cambria Math"/>
                <w:sz w:val="20"/>
                <w:szCs w:val="21"/>
              </w:rPr>
              <m:t>0</m:t>
            </m:r>
          </m:sub>
        </m:sSub>
      </m:oMath>
      <w:r w:rsidR="00AD623B" w:rsidRPr="0037385C">
        <w:rPr>
          <w:rFonts w:hint="eastAsia"/>
          <w:sz w:val="20"/>
          <w:szCs w:val="21"/>
        </w:rPr>
        <w:t>が</w:t>
      </w:r>
      <m:oMath>
        <m:r>
          <w:rPr>
            <w:rFonts w:ascii="Cambria Math" w:hAnsi="Cambria Math"/>
            <w:sz w:val="20"/>
            <w:szCs w:val="21"/>
          </w:rPr>
          <m:t>N</m:t>
        </m:r>
      </m:oMath>
      <w:r w:rsidR="00AD623B" w:rsidRPr="0037385C">
        <w:rPr>
          <w:rFonts w:hint="eastAsia"/>
          <w:sz w:val="20"/>
          <w:szCs w:val="21"/>
        </w:rPr>
        <w:t>に比例することを検証し、</w:t>
      </w:r>
      <m:oMath>
        <m:r>
          <w:rPr>
            <w:rFonts w:ascii="Cambria Math" w:hAnsi="Cambria Math"/>
            <w:sz w:val="20"/>
            <w:szCs w:val="21"/>
          </w:rPr>
          <m:t>μ</m:t>
        </m:r>
      </m:oMath>
      <w:r w:rsidR="00AD623B" w:rsidRPr="0037385C">
        <w:rPr>
          <w:rFonts w:hint="eastAsia"/>
          <w:sz w:val="20"/>
          <w:szCs w:val="21"/>
        </w:rPr>
        <w:t>の値を求める</w:t>
      </w:r>
      <w:r w:rsidR="00AD623B" w:rsidRPr="0037385C">
        <w:rPr>
          <w:rFonts w:asciiTheme="minorEastAsia" w:hAnsiTheme="minorEastAsia" w:hint="eastAsia"/>
          <w:sz w:val="20"/>
          <w:szCs w:val="21"/>
        </w:rPr>
        <w:t>。実験を通して摩擦力の学習の理解を深めることを目標とする。</w:t>
      </w:r>
    </w:p>
    <w:p w:rsidR="002969DD" w:rsidRPr="0037385C" w:rsidRDefault="002969DD" w:rsidP="002969DD">
      <w:pPr>
        <w:pStyle w:val="a3"/>
        <w:ind w:right="440"/>
        <w:rPr>
          <w:rFonts w:asciiTheme="minorEastAsia" w:hAnsiTheme="minorEastAsia"/>
          <w:sz w:val="20"/>
          <w:szCs w:val="21"/>
        </w:rPr>
      </w:pPr>
    </w:p>
    <w:p w:rsidR="002969DD" w:rsidRPr="0037385C" w:rsidRDefault="002969DD" w:rsidP="002F7351">
      <w:pPr>
        <w:pStyle w:val="a3"/>
        <w:numPr>
          <w:ilvl w:val="0"/>
          <w:numId w:val="5"/>
        </w:numPr>
        <w:ind w:right="440"/>
        <w:rPr>
          <w:rFonts w:asciiTheme="minorEastAsia" w:hAnsiTheme="minorEastAsia"/>
          <w:sz w:val="20"/>
          <w:szCs w:val="21"/>
        </w:rPr>
      </w:pPr>
      <w:r w:rsidRPr="0037385C">
        <w:rPr>
          <w:rFonts w:asciiTheme="minorEastAsia" w:hAnsiTheme="minorEastAsia" w:hint="eastAsia"/>
          <w:sz w:val="20"/>
          <w:szCs w:val="21"/>
        </w:rPr>
        <w:t>本時の展開</w:t>
      </w:r>
    </w:p>
    <w:tbl>
      <w:tblPr>
        <w:tblStyle w:val="a4"/>
        <w:tblW w:w="5000" w:type="pct"/>
        <w:tblLayout w:type="fixed"/>
        <w:tblLook w:val="04A0" w:firstRow="1" w:lastRow="0" w:firstColumn="1" w:lastColumn="0" w:noHBand="0" w:noVBand="1"/>
      </w:tblPr>
      <w:tblGrid>
        <w:gridCol w:w="1101"/>
        <w:gridCol w:w="2470"/>
        <w:gridCol w:w="2382"/>
        <w:gridCol w:w="2382"/>
        <w:gridCol w:w="2681"/>
      </w:tblGrid>
      <w:tr w:rsidR="002969DD" w:rsidRPr="0037385C" w:rsidTr="0037385C">
        <w:tc>
          <w:tcPr>
            <w:tcW w:w="500" w:type="pct"/>
          </w:tcPr>
          <w:p w:rsidR="002969DD" w:rsidRPr="0037385C" w:rsidRDefault="002969DD" w:rsidP="00B25C19">
            <w:pPr>
              <w:ind w:right="71"/>
              <w:jc w:val="center"/>
              <w:rPr>
                <w:rFonts w:asciiTheme="minorEastAsia" w:hAnsiTheme="minorEastAsia"/>
                <w:sz w:val="20"/>
                <w:szCs w:val="21"/>
              </w:rPr>
            </w:pPr>
            <w:r w:rsidRPr="0037385C">
              <w:rPr>
                <w:rFonts w:asciiTheme="minorEastAsia" w:hAnsiTheme="minorEastAsia" w:hint="eastAsia"/>
                <w:sz w:val="20"/>
                <w:szCs w:val="21"/>
              </w:rPr>
              <w:t>段階</w:t>
            </w:r>
          </w:p>
        </w:tc>
        <w:tc>
          <w:tcPr>
            <w:tcW w:w="1121" w:type="pct"/>
          </w:tcPr>
          <w:p w:rsidR="002969DD" w:rsidRPr="0037385C" w:rsidRDefault="002969DD" w:rsidP="00B25C19">
            <w:pPr>
              <w:ind w:right="115"/>
              <w:jc w:val="center"/>
              <w:rPr>
                <w:rFonts w:asciiTheme="minorEastAsia" w:hAnsiTheme="minorEastAsia"/>
                <w:sz w:val="20"/>
                <w:szCs w:val="21"/>
              </w:rPr>
            </w:pPr>
            <w:r w:rsidRPr="0037385C">
              <w:rPr>
                <w:rFonts w:asciiTheme="minorEastAsia" w:hAnsiTheme="minorEastAsia" w:hint="eastAsia"/>
                <w:sz w:val="20"/>
                <w:szCs w:val="21"/>
              </w:rPr>
              <w:t>学習内容</w:t>
            </w:r>
          </w:p>
        </w:tc>
        <w:tc>
          <w:tcPr>
            <w:tcW w:w="1081" w:type="pct"/>
          </w:tcPr>
          <w:p w:rsidR="002969DD" w:rsidRPr="0037385C" w:rsidRDefault="002969DD" w:rsidP="00B25C19">
            <w:pPr>
              <w:ind w:right="157"/>
              <w:jc w:val="center"/>
              <w:rPr>
                <w:rFonts w:asciiTheme="minorEastAsia" w:hAnsiTheme="minorEastAsia"/>
                <w:sz w:val="20"/>
                <w:szCs w:val="21"/>
              </w:rPr>
            </w:pPr>
            <w:r w:rsidRPr="0037385C">
              <w:rPr>
                <w:rFonts w:asciiTheme="minorEastAsia" w:hAnsiTheme="minorEastAsia" w:hint="eastAsia"/>
                <w:sz w:val="20"/>
                <w:szCs w:val="21"/>
              </w:rPr>
              <w:t>教師の活動</w:t>
            </w:r>
          </w:p>
        </w:tc>
        <w:tc>
          <w:tcPr>
            <w:tcW w:w="1081" w:type="pct"/>
          </w:tcPr>
          <w:p w:rsidR="002969DD" w:rsidRPr="0037385C" w:rsidRDefault="002969DD" w:rsidP="00B25C19">
            <w:pPr>
              <w:ind w:right="109"/>
              <w:jc w:val="center"/>
              <w:rPr>
                <w:rFonts w:asciiTheme="minorEastAsia" w:hAnsiTheme="minorEastAsia"/>
                <w:sz w:val="20"/>
                <w:szCs w:val="21"/>
              </w:rPr>
            </w:pPr>
            <w:r w:rsidRPr="0037385C">
              <w:rPr>
                <w:rFonts w:asciiTheme="minorEastAsia" w:hAnsiTheme="minorEastAsia" w:hint="eastAsia"/>
                <w:sz w:val="20"/>
                <w:szCs w:val="21"/>
              </w:rPr>
              <w:t>生徒の活動</w:t>
            </w:r>
          </w:p>
        </w:tc>
        <w:tc>
          <w:tcPr>
            <w:tcW w:w="1217" w:type="pct"/>
          </w:tcPr>
          <w:p w:rsidR="002969DD" w:rsidRPr="0037385C" w:rsidRDefault="002969DD" w:rsidP="00B25C19">
            <w:pPr>
              <w:tabs>
                <w:tab w:val="left" w:pos="2285"/>
              </w:tabs>
              <w:ind w:right="180"/>
              <w:jc w:val="center"/>
              <w:rPr>
                <w:rFonts w:asciiTheme="minorEastAsia" w:hAnsiTheme="minorEastAsia"/>
                <w:sz w:val="20"/>
                <w:szCs w:val="21"/>
              </w:rPr>
            </w:pPr>
            <w:r w:rsidRPr="0037385C">
              <w:rPr>
                <w:rFonts w:asciiTheme="minorEastAsia" w:hAnsiTheme="minorEastAsia" w:hint="eastAsia"/>
                <w:sz w:val="20"/>
                <w:szCs w:val="21"/>
              </w:rPr>
              <w:t>留意点・評価</w:t>
            </w:r>
          </w:p>
        </w:tc>
      </w:tr>
      <w:tr w:rsidR="002969DD" w:rsidRPr="0037385C" w:rsidTr="0037385C">
        <w:tc>
          <w:tcPr>
            <w:tcW w:w="500" w:type="pct"/>
            <w:vAlign w:val="center"/>
          </w:tcPr>
          <w:p w:rsidR="00A46EA2" w:rsidRDefault="00A46EA2" w:rsidP="00A46EA2">
            <w:pPr>
              <w:ind w:right="71"/>
              <w:rPr>
                <w:rFonts w:asciiTheme="minorEastAsia" w:hAnsiTheme="minorEastAsia"/>
                <w:sz w:val="20"/>
                <w:szCs w:val="21"/>
              </w:rPr>
            </w:pPr>
            <w:r>
              <w:rPr>
                <w:rFonts w:asciiTheme="minorEastAsia" w:hAnsiTheme="minorEastAsia" w:hint="eastAsia"/>
                <w:sz w:val="20"/>
                <w:szCs w:val="21"/>
              </w:rPr>
              <w:t>導入</w:t>
            </w:r>
          </w:p>
          <w:p w:rsidR="00A46EA2" w:rsidRPr="0037385C" w:rsidRDefault="00A46EA2" w:rsidP="00A46EA2">
            <w:pPr>
              <w:ind w:right="71"/>
              <w:rPr>
                <w:rFonts w:asciiTheme="minorEastAsia" w:hAnsiTheme="minorEastAsia"/>
                <w:sz w:val="20"/>
                <w:szCs w:val="21"/>
              </w:rPr>
            </w:pPr>
            <w:r>
              <w:rPr>
                <w:rFonts w:asciiTheme="minorEastAsia" w:hAnsiTheme="minorEastAsia" w:hint="eastAsia"/>
                <w:sz w:val="20"/>
                <w:szCs w:val="21"/>
              </w:rPr>
              <w:t>(3分)</w:t>
            </w:r>
          </w:p>
        </w:tc>
        <w:tc>
          <w:tcPr>
            <w:tcW w:w="1121" w:type="pct"/>
          </w:tcPr>
          <w:p w:rsidR="00AD623B" w:rsidRPr="0037385C" w:rsidRDefault="00AD623B" w:rsidP="00B25C19">
            <w:pPr>
              <w:ind w:right="115"/>
              <w:rPr>
                <w:rFonts w:asciiTheme="minorEastAsia" w:hAnsiTheme="minorEastAsia"/>
                <w:sz w:val="20"/>
                <w:szCs w:val="21"/>
              </w:rPr>
            </w:pPr>
            <w:r w:rsidRPr="0037385C">
              <w:rPr>
                <w:rFonts w:asciiTheme="minorEastAsia" w:hAnsiTheme="minorEastAsia" w:hint="eastAsia"/>
                <w:sz w:val="20"/>
                <w:szCs w:val="21"/>
              </w:rPr>
              <w:t>あいさつ</w:t>
            </w:r>
          </w:p>
          <w:p w:rsidR="00AD623B" w:rsidRPr="0037385C" w:rsidRDefault="00AD623B" w:rsidP="00B25C19">
            <w:pPr>
              <w:ind w:right="115"/>
              <w:rPr>
                <w:rFonts w:asciiTheme="minorEastAsia" w:hAnsiTheme="minorEastAsia"/>
                <w:sz w:val="20"/>
                <w:szCs w:val="21"/>
              </w:rPr>
            </w:pPr>
          </w:p>
          <w:p w:rsidR="00AD623B" w:rsidRPr="0037385C" w:rsidRDefault="00520301" w:rsidP="00B25C19">
            <w:pPr>
              <w:ind w:right="115"/>
              <w:rPr>
                <w:rFonts w:asciiTheme="minorEastAsia" w:hAnsiTheme="minorEastAsia"/>
                <w:sz w:val="20"/>
                <w:szCs w:val="21"/>
              </w:rPr>
            </w:pPr>
            <w:r w:rsidRPr="0037385C">
              <w:rPr>
                <w:rFonts w:asciiTheme="minorEastAsia" w:hAnsiTheme="minorEastAsia" w:hint="eastAsia"/>
                <w:sz w:val="20"/>
                <w:szCs w:val="21"/>
              </w:rPr>
              <w:t>摩擦力について考える。</w:t>
            </w:r>
          </w:p>
          <w:p w:rsidR="00AD623B" w:rsidRPr="0037385C" w:rsidRDefault="00AD623B" w:rsidP="00B25C19">
            <w:pPr>
              <w:ind w:right="115"/>
              <w:rPr>
                <w:rFonts w:asciiTheme="minorEastAsia" w:hAnsiTheme="minorEastAsia"/>
                <w:sz w:val="20"/>
                <w:szCs w:val="21"/>
              </w:rPr>
            </w:pPr>
          </w:p>
          <w:p w:rsidR="00AD623B" w:rsidRPr="0037385C" w:rsidRDefault="00AD623B" w:rsidP="00B25C19">
            <w:pPr>
              <w:ind w:right="115"/>
              <w:rPr>
                <w:rFonts w:asciiTheme="minorEastAsia" w:hAnsiTheme="minorEastAsia"/>
                <w:sz w:val="20"/>
                <w:szCs w:val="21"/>
              </w:rPr>
            </w:pPr>
          </w:p>
          <w:p w:rsidR="0058403A" w:rsidRPr="0037385C" w:rsidRDefault="0058403A" w:rsidP="00B25C19">
            <w:pPr>
              <w:ind w:right="115"/>
              <w:rPr>
                <w:rFonts w:asciiTheme="minorEastAsia" w:hAnsiTheme="minorEastAsia"/>
                <w:sz w:val="20"/>
                <w:szCs w:val="21"/>
              </w:rPr>
            </w:pPr>
          </w:p>
          <w:p w:rsidR="0058403A" w:rsidRPr="0037385C" w:rsidRDefault="0058403A" w:rsidP="00B25C19">
            <w:pPr>
              <w:ind w:right="115"/>
              <w:rPr>
                <w:rFonts w:asciiTheme="minorEastAsia" w:hAnsiTheme="minorEastAsia"/>
                <w:sz w:val="20"/>
                <w:szCs w:val="21"/>
              </w:rPr>
            </w:pPr>
          </w:p>
          <w:p w:rsidR="0058403A" w:rsidRPr="0037385C" w:rsidRDefault="0037385C" w:rsidP="00B25C19">
            <w:pPr>
              <w:ind w:right="115"/>
              <w:rPr>
                <w:rFonts w:asciiTheme="minorEastAsia" w:hAnsiTheme="minorEastAsia"/>
                <w:sz w:val="20"/>
                <w:szCs w:val="21"/>
              </w:rPr>
            </w:pPr>
            <w:r w:rsidRPr="0037385C">
              <w:rPr>
                <w:rFonts w:asciiTheme="minorEastAsia" w:hAnsiTheme="minorEastAsia" w:hint="eastAsia"/>
                <w:sz w:val="20"/>
                <w:szCs w:val="21"/>
              </w:rPr>
              <w:t>静止摩擦力の式の説明</w:t>
            </w:r>
          </w:p>
          <w:p w:rsidR="0058403A" w:rsidRPr="0037385C" w:rsidRDefault="0058403A" w:rsidP="00B25C19">
            <w:pPr>
              <w:ind w:right="115"/>
              <w:rPr>
                <w:rFonts w:asciiTheme="minorEastAsia" w:hAnsiTheme="minorEastAsia"/>
                <w:sz w:val="20"/>
                <w:szCs w:val="21"/>
              </w:rPr>
            </w:pPr>
          </w:p>
          <w:p w:rsidR="0058403A" w:rsidRPr="0037385C" w:rsidRDefault="0058403A" w:rsidP="00B25C19">
            <w:pPr>
              <w:ind w:right="115"/>
              <w:rPr>
                <w:rFonts w:asciiTheme="minorEastAsia" w:hAnsiTheme="minorEastAsia"/>
                <w:sz w:val="20"/>
                <w:szCs w:val="21"/>
              </w:rPr>
            </w:pPr>
          </w:p>
          <w:p w:rsidR="0058403A" w:rsidRPr="0037385C" w:rsidRDefault="0058403A" w:rsidP="00B25C19">
            <w:pPr>
              <w:ind w:right="115"/>
              <w:rPr>
                <w:rFonts w:asciiTheme="minorEastAsia" w:hAnsiTheme="minorEastAsia"/>
                <w:sz w:val="20"/>
                <w:szCs w:val="21"/>
              </w:rPr>
            </w:pPr>
          </w:p>
          <w:p w:rsidR="0037385C" w:rsidRPr="0037385C" w:rsidRDefault="0037385C" w:rsidP="00B25C19">
            <w:pPr>
              <w:ind w:right="115"/>
              <w:rPr>
                <w:rFonts w:asciiTheme="minorEastAsia" w:hAnsiTheme="minorEastAsia"/>
                <w:sz w:val="20"/>
                <w:szCs w:val="21"/>
              </w:rPr>
            </w:pPr>
          </w:p>
        </w:tc>
        <w:tc>
          <w:tcPr>
            <w:tcW w:w="1081" w:type="pct"/>
          </w:tcPr>
          <w:p w:rsidR="00AD623B" w:rsidRPr="0037385C" w:rsidRDefault="00AD623B" w:rsidP="00B25C19">
            <w:pPr>
              <w:ind w:right="157"/>
              <w:rPr>
                <w:rFonts w:asciiTheme="minorEastAsia" w:hAnsiTheme="minorEastAsia"/>
                <w:sz w:val="20"/>
                <w:szCs w:val="21"/>
              </w:rPr>
            </w:pPr>
          </w:p>
          <w:p w:rsidR="00AD623B" w:rsidRPr="0037385C" w:rsidRDefault="00AD623B" w:rsidP="00B25C19">
            <w:pPr>
              <w:ind w:right="157"/>
              <w:rPr>
                <w:rFonts w:asciiTheme="minorEastAsia" w:hAnsiTheme="minorEastAsia"/>
                <w:sz w:val="20"/>
                <w:szCs w:val="21"/>
              </w:rPr>
            </w:pPr>
          </w:p>
          <w:p w:rsidR="002969DD" w:rsidRPr="0037385C" w:rsidRDefault="003C202C" w:rsidP="00B25C19">
            <w:pPr>
              <w:ind w:right="157"/>
              <w:rPr>
                <w:rFonts w:asciiTheme="minorEastAsia" w:hAnsiTheme="minorEastAsia"/>
                <w:sz w:val="20"/>
                <w:szCs w:val="21"/>
              </w:rPr>
            </w:pPr>
            <w:commentRangeStart w:id="8"/>
            <w:r w:rsidRPr="0037385C">
              <w:rPr>
                <w:rFonts w:asciiTheme="minorEastAsia" w:hAnsiTheme="minorEastAsia" w:hint="eastAsia"/>
                <w:sz w:val="20"/>
                <w:szCs w:val="21"/>
              </w:rPr>
              <w:t>発問</w:t>
            </w:r>
            <w:r w:rsidR="0037385C" w:rsidRPr="0037385C">
              <w:rPr>
                <w:rFonts w:asciiTheme="minorEastAsia" w:hAnsiTheme="minorEastAsia" w:hint="eastAsia"/>
                <w:sz w:val="20"/>
                <w:szCs w:val="21"/>
              </w:rPr>
              <w:t>:</w:t>
            </w:r>
            <w:commentRangeEnd w:id="8"/>
            <w:r w:rsidR="004D17B2">
              <w:rPr>
                <w:rStyle w:val="ac"/>
              </w:rPr>
              <w:commentReference w:id="8"/>
            </w:r>
            <w:r w:rsidR="00AD623B" w:rsidRPr="0037385C">
              <w:rPr>
                <w:rFonts w:asciiTheme="minorEastAsia" w:hAnsiTheme="minorEastAsia"/>
                <w:sz w:val="20"/>
                <w:szCs w:val="21"/>
              </w:rPr>
              <w:t xml:space="preserve"> </w:t>
            </w:r>
            <w:r w:rsidR="00520301" w:rsidRPr="0037385C">
              <w:rPr>
                <w:rFonts w:asciiTheme="minorEastAsia" w:hAnsiTheme="minorEastAsia" w:hint="eastAsia"/>
                <w:sz w:val="20"/>
                <w:szCs w:val="21"/>
              </w:rPr>
              <w:t>つるつるの面とざらざらの荒い面で物質を水平方向に動かそうとした時どちらが力が必要ですか。</w:t>
            </w:r>
          </w:p>
          <w:p w:rsidR="0058403A" w:rsidRPr="0037385C" w:rsidRDefault="0058403A" w:rsidP="00B25C19">
            <w:pPr>
              <w:ind w:right="157"/>
              <w:rPr>
                <w:rFonts w:asciiTheme="minorEastAsia" w:hAnsiTheme="minorEastAsia"/>
                <w:sz w:val="20"/>
                <w:szCs w:val="21"/>
              </w:rPr>
            </w:pPr>
          </w:p>
          <w:p w:rsidR="0058403A" w:rsidRPr="0037385C" w:rsidRDefault="0037385C" w:rsidP="00B25C19">
            <w:pPr>
              <w:ind w:right="157"/>
              <w:rPr>
                <w:rFonts w:asciiTheme="minorEastAsia" w:hAnsiTheme="minorEastAsia"/>
                <w:sz w:val="20"/>
                <w:szCs w:val="21"/>
              </w:rPr>
            </w:pPr>
            <w:r w:rsidRPr="0037385C">
              <w:rPr>
                <w:rFonts w:asciiTheme="minorEastAsia" w:hAnsiTheme="minorEastAsia" w:hint="eastAsia"/>
                <w:sz w:val="20"/>
                <w:szCs w:val="21"/>
              </w:rPr>
              <w:t>静止摩擦力は摩擦係数と垂直抗力の積であらわすことが</w:t>
            </w:r>
            <w:r w:rsidR="003555F3">
              <w:rPr>
                <w:rFonts w:asciiTheme="minorEastAsia" w:hAnsiTheme="minorEastAsia" w:hint="eastAsia"/>
                <w:sz w:val="20"/>
                <w:szCs w:val="21"/>
              </w:rPr>
              <w:t>でき</w:t>
            </w:r>
            <w:r w:rsidRPr="0037385C">
              <w:rPr>
                <w:rFonts w:asciiTheme="minorEastAsia" w:hAnsiTheme="minorEastAsia" w:hint="eastAsia"/>
                <w:sz w:val="20"/>
                <w:szCs w:val="21"/>
              </w:rPr>
              <w:t>る。</w:t>
            </w:r>
          </w:p>
          <w:p w:rsidR="0058403A" w:rsidRPr="0037385C" w:rsidRDefault="0058403A" w:rsidP="00B25C19">
            <w:pPr>
              <w:ind w:right="157"/>
              <w:rPr>
                <w:rFonts w:asciiTheme="minorEastAsia" w:hAnsiTheme="minorEastAsia"/>
                <w:sz w:val="20"/>
                <w:szCs w:val="21"/>
              </w:rPr>
            </w:pPr>
          </w:p>
        </w:tc>
        <w:tc>
          <w:tcPr>
            <w:tcW w:w="1081" w:type="pct"/>
          </w:tcPr>
          <w:p w:rsidR="00520301" w:rsidRPr="0037385C" w:rsidRDefault="00520301" w:rsidP="00B25C19">
            <w:pPr>
              <w:ind w:right="109"/>
              <w:rPr>
                <w:rFonts w:asciiTheme="minorEastAsia" w:hAnsiTheme="minorEastAsia"/>
                <w:sz w:val="20"/>
                <w:szCs w:val="21"/>
              </w:rPr>
            </w:pPr>
          </w:p>
          <w:p w:rsidR="00520301" w:rsidRPr="0037385C" w:rsidRDefault="00520301" w:rsidP="00B25C19">
            <w:pPr>
              <w:ind w:right="109"/>
              <w:rPr>
                <w:rFonts w:asciiTheme="minorEastAsia" w:hAnsiTheme="minorEastAsia"/>
                <w:sz w:val="20"/>
                <w:szCs w:val="21"/>
              </w:rPr>
            </w:pPr>
          </w:p>
          <w:p w:rsidR="0058403A" w:rsidRPr="0037385C" w:rsidRDefault="00520301" w:rsidP="00B25C19">
            <w:pPr>
              <w:ind w:right="109"/>
              <w:rPr>
                <w:rFonts w:asciiTheme="minorEastAsia" w:hAnsiTheme="minorEastAsia"/>
                <w:sz w:val="20"/>
                <w:szCs w:val="21"/>
              </w:rPr>
            </w:pPr>
            <w:commentRangeStart w:id="9"/>
            <w:r w:rsidRPr="0037385C">
              <w:rPr>
                <w:rFonts w:asciiTheme="minorEastAsia" w:hAnsiTheme="minorEastAsia" w:hint="eastAsia"/>
                <w:sz w:val="20"/>
                <w:szCs w:val="21"/>
              </w:rPr>
              <w:t>生徒の答え</w:t>
            </w:r>
            <w:commentRangeEnd w:id="9"/>
            <w:r w:rsidR="004D17B2">
              <w:rPr>
                <w:rStyle w:val="ac"/>
              </w:rPr>
              <w:commentReference w:id="9"/>
            </w:r>
            <w:r w:rsidRPr="0037385C">
              <w:rPr>
                <w:rFonts w:asciiTheme="minorEastAsia" w:hAnsiTheme="minorEastAsia" w:hint="eastAsia"/>
                <w:sz w:val="20"/>
                <w:szCs w:val="21"/>
              </w:rPr>
              <w:t>:</w:t>
            </w:r>
            <w:r w:rsidR="0037385C" w:rsidRPr="0037385C">
              <w:rPr>
                <w:rFonts w:asciiTheme="minorEastAsia" w:hAnsiTheme="minorEastAsia" w:hint="eastAsia"/>
                <w:sz w:val="20"/>
                <w:szCs w:val="21"/>
              </w:rPr>
              <w:t>荒い面の方が力が必要。</w:t>
            </w: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p>
          <w:p w:rsidR="0037385C" w:rsidRPr="0037385C" w:rsidRDefault="0037385C" w:rsidP="00B25C19">
            <w:pPr>
              <w:ind w:right="109"/>
              <w:rPr>
                <w:rFonts w:asciiTheme="minorEastAsia" w:hAnsiTheme="minorEastAsia"/>
                <w:sz w:val="20"/>
                <w:szCs w:val="21"/>
              </w:rPr>
            </w:pPr>
            <w:r w:rsidRPr="0037385C">
              <w:rPr>
                <w:rFonts w:asciiTheme="minorEastAsia" w:hAnsiTheme="minorEastAsia" w:hint="eastAsia"/>
                <w:sz w:val="20"/>
                <w:szCs w:val="21"/>
              </w:rPr>
              <w:t>板書をうつす。</w:t>
            </w:r>
          </w:p>
        </w:tc>
        <w:tc>
          <w:tcPr>
            <w:tcW w:w="1217" w:type="pct"/>
          </w:tcPr>
          <w:p w:rsidR="003555F3" w:rsidRDefault="003555F3" w:rsidP="003555F3">
            <w:pPr>
              <w:rPr>
                <w:rFonts w:ascii="Times New Roman" w:hAnsi="Times New Roman"/>
                <w:sz w:val="20"/>
                <w:szCs w:val="20"/>
              </w:rPr>
            </w:pPr>
            <w:r w:rsidRPr="007969D6">
              <w:rPr>
                <w:rFonts w:ascii="Times New Roman" w:hAnsi="Times New Roman"/>
                <w:sz w:val="20"/>
                <w:szCs w:val="20"/>
              </w:rPr>
              <w:t>（適宜発問を入れるように留意する）</w:t>
            </w:r>
          </w:p>
          <w:p w:rsidR="0058403A" w:rsidRPr="003555F3" w:rsidRDefault="003555F3" w:rsidP="00B25C19">
            <w:pPr>
              <w:tabs>
                <w:tab w:val="left" w:pos="2285"/>
              </w:tabs>
              <w:ind w:right="180"/>
              <w:rPr>
                <w:rFonts w:asciiTheme="minorEastAsia" w:hAnsiTheme="minorEastAsia"/>
                <w:sz w:val="20"/>
                <w:szCs w:val="21"/>
              </w:rPr>
            </w:pPr>
            <w:r>
              <w:rPr>
                <w:rFonts w:asciiTheme="minorEastAsia" w:hAnsiTheme="minorEastAsia" w:hint="eastAsia"/>
                <w:sz w:val="20"/>
                <w:szCs w:val="21"/>
              </w:rPr>
              <w:t>摩擦力の起きる面の微視的なイメージを想像できるようにする。</w:t>
            </w:r>
          </w:p>
          <w:p w:rsidR="0037385C" w:rsidRPr="0037385C" w:rsidRDefault="0037385C" w:rsidP="00B25C19">
            <w:pPr>
              <w:tabs>
                <w:tab w:val="left" w:pos="2285"/>
              </w:tabs>
              <w:ind w:right="180"/>
              <w:rPr>
                <w:rFonts w:asciiTheme="minorEastAsia" w:hAnsiTheme="minorEastAsia"/>
                <w:sz w:val="20"/>
                <w:szCs w:val="21"/>
              </w:rPr>
            </w:pPr>
          </w:p>
          <w:p w:rsidR="0037385C" w:rsidRPr="0037385C" w:rsidRDefault="0037385C" w:rsidP="00B25C19">
            <w:pPr>
              <w:tabs>
                <w:tab w:val="left" w:pos="2285"/>
              </w:tabs>
              <w:ind w:right="180"/>
              <w:rPr>
                <w:rFonts w:asciiTheme="minorEastAsia" w:hAnsiTheme="minorEastAsia"/>
                <w:sz w:val="20"/>
                <w:szCs w:val="21"/>
              </w:rPr>
            </w:pPr>
          </w:p>
        </w:tc>
      </w:tr>
      <w:tr w:rsidR="002969DD" w:rsidRPr="0037385C" w:rsidTr="00C86A3D">
        <w:trPr>
          <w:trHeight w:val="7220"/>
        </w:trPr>
        <w:tc>
          <w:tcPr>
            <w:tcW w:w="500" w:type="pct"/>
          </w:tcPr>
          <w:p w:rsidR="00B41784" w:rsidRPr="0037385C" w:rsidRDefault="00B25C19" w:rsidP="00A46EA2">
            <w:pPr>
              <w:ind w:right="71"/>
              <w:rPr>
                <w:rFonts w:asciiTheme="minorEastAsia" w:hAnsiTheme="minorEastAsia"/>
                <w:sz w:val="20"/>
                <w:szCs w:val="21"/>
              </w:rPr>
            </w:pPr>
            <w:r w:rsidRPr="0037385C">
              <w:rPr>
                <w:rFonts w:asciiTheme="minorEastAsia" w:hAnsiTheme="minorEastAsia" w:hint="eastAsia"/>
                <w:sz w:val="20"/>
                <w:szCs w:val="21"/>
              </w:rPr>
              <w:lastRenderedPageBreak/>
              <w:t>展開</w:t>
            </w:r>
            <w:r w:rsidR="00B41784" w:rsidRPr="0037385C">
              <w:rPr>
                <w:rFonts w:asciiTheme="minorEastAsia" w:hAnsiTheme="minorEastAsia" w:hint="eastAsia"/>
                <w:sz w:val="20"/>
                <w:szCs w:val="21"/>
              </w:rPr>
              <w:t>①</w:t>
            </w:r>
            <w:r w:rsidR="0037385C">
              <w:rPr>
                <w:rFonts w:asciiTheme="minorEastAsia" w:hAnsiTheme="minorEastAsia" w:hint="eastAsia"/>
                <w:sz w:val="20"/>
                <w:szCs w:val="21"/>
              </w:rPr>
              <w:t>(</w:t>
            </w:r>
            <w:r w:rsidR="0037385C" w:rsidRPr="0037385C">
              <w:rPr>
                <w:rFonts w:asciiTheme="minorEastAsia" w:hAnsiTheme="minorEastAsia" w:hint="eastAsia"/>
                <w:sz w:val="20"/>
                <w:szCs w:val="21"/>
              </w:rPr>
              <w:t>15</w:t>
            </w:r>
            <w:r w:rsidR="0037385C">
              <w:rPr>
                <w:rFonts w:asciiTheme="minorEastAsia" w:hAnsiTheme="minorEastAsia" w:hint="eastAsia"/>
                <w:sz w:val="20"/>
                <w:szCs w:val="21"/>
              </w:rPr>
              <w:t>分)</w:t>
            </w:r>
          </w:p>
        </w:tc>
        <w:tc>
          <w:tcPr>
            <w:tcW w:w="1121" w:type="pct"/>
          </w:tcPr>
          <w:p w:rsidR="00B25C19" w:rsidRPr="0037385C" w:rsidRDefault="0037385C" w:rsidP="00B25C19">
            <w:pPr>
              <w:ind w:right="115"/>
              <w:rPr>
                <w:rFonts w:asciiTheme="minorEastAsia" w:hAnsiTheme="minorEastAsia"/>
                <w:sz w:val="20"/>
                <w:szCs w:val="21"/>
              </w:rPr>
            </w:pPr>
            <w:r>
              <w:rPr>
                <w:rFonts w:asciiTheme="minorEastAsia" w:hAnsiTheme="minorEastAsia" w:hint="eastAsia"/>
                <w:sz w:val="20"/>
                <w:szCs w:val="21"/>
              </w:rPr>
              <w:t>実験の</w:t>
            </w:r>
            <w:r w:rsidR="00B25C19" w:rsidRPr="0037385C">
              <w:rPr>
                <w:rFonts w:asciiTheme="minorEastAsia" w:hAnsiTheme="minorEastAsia" w:hint="eastAsia"/>
                <w:sz w:val="20"/>
                <w:szCs w:val="21"/>
              </w:rPr>
              <w:t>説明</w:t>
            </w:r>
            <w:r>
              <w:rPr>
                <w:rFonts w:asciiTheme="minorEastAsia" w:hAnsiTheme="minorEastAsia" w:hint="eastAsia"/>
                <w:sz w:val="20"/>
                <w:szCs w:val="21"/>
              </w:rPr>
              <w:t>と考え方、演示実験を行う。</w:t>
            </w:r>
          </w:p>
          <w:p w:rsidR="00B25C19" w:rsidRPr="0037385C" w:rsidRDefault="00B25C19" w:rsidP="00B25C19">
            <w:pPr>
              <w:ind w:right="115"/>
              <w:rPr>
                <w:rFonts w:asciiTheme="minorEastAsia" w:hAnsiTheme="minorEastAsia"/>
                <w:sz w:val="20"/>
                <w:szCs w:val="21"/>
              </w:rPr>
            </w:pPr>
          </w:p>
          <w:p w:rsidR="002969DD" w:rsidRDefault="00C86A3D" w:rsidP="00B25C19">
            <w:pPr>
              <w:ind w:right="115"/>
              <w:rPr>
                <w:rFonts w:asciiTheme="minorEastAsia" w:hAnsiTheme="minorEastAsia"/>
                <w:sz w:val="20"/>
                <w:szCs w:val="21"/>
              </w:rPr>
            </w:pPr>
            <w:r>
              <w:rPr>
                <w:rFonts w:asciiTheme="minorEastAsia" w:hAnsiTheme="minorEastAsia" w:hint="eastAsia"/>
                <w:sz w:val="20"/>
                <w:szCs w:val="21"/>
              </w:rPr>
              <w:t>実験①</w:t>
            </w:r>
          </w:p>
          <w:p w:rsidR="00C86A3D" w:rsidRPr="0037385C" w:rsidRDefault="00C86A3D" w:rsidP="00B25C19">
            <w:pPr>
              <w:ind w:right="115"/>
              <w:rPr>
                <w:rFonts w:asciiTheme="minorEastAsia" w:hAnsiTheme="minorEastAsia"/>
                <w:sz w:val="20"/>
                <w:szCs w:val="21"/>
              </w:rPr>
            </w:pPr>
            <w:r>
              <w:rPr>
                <w:rFonts w:asciiTheme="minorEastAsia" w:hAnsiTheme="minorEastAsia" w:hint="eastAsia"/>
                <w:sz w:val="20"/>
                <w:szCs w:val="21"/>
              </w:rPr>
              <w:t>水平面での摩擦</w:t>
            </w:r>
          </w:p>
          <w:p w:rsidR="00B25C19" w:rsidRPr="0037385C" w:rsidRDefault="00B25C19" w:rsidP="00B25C19">
            <w:pPr>
              <w:ind w:right="115"/>
              <w:rPr>
                <w:rFonts w:asciiTheme="minorEastAsia" w:hAnsiTheme="minorEastAsia"/>
                <w:sz w:val="20"/>
                <w:szCs w:val="21"/>
              </w:rPr>
            </w:pPr>
          </w:p>
          <w:p w:rsidR="00DC582B" w:rsidRPr="0037385C" w:rsidRDefault="00DC582B" w:rsidP="00B25C19">
            <w:pPr>
              <w:ind w:right="115"/>
              <w:rPr>
                <w:rFonts w:asciiTheme="minorEastAsia" w:hAnsiTheme="minorEastAsia"/>
                <w:sz w:val="20"/>
                <w:szCs w:val="21"/>
              </w:rPr>
            </w:pPr>
          </w:p>
          <w:p w:rsidR="00DC582B" w:rsidRPr="0037385C" w:rsidRDefault="00DC582B" w:rsidP="00B25C19">
            <w:pPr>
              <w:ind w:right="115"/>
              <w:rPr>
                <w:rFonts w:asciiTheme="minorEastAsia" w:hAnsiTheme="minorEastAsia"/>
                <w:sz w:val="20"/>
                <w:szCs w:val="21"/>
              </w:rPr>
            </w:pPr>
          </w:p>
          <w:p w:rsidR="00DC582B" w:rsidRDefault="00DC582B" w:rsidP="00B25C19">
            <w:pPr>
              <w:ind w:right="115"/>
              <w:rPr>
                <w:rFonts w:asciiTheme="minorEastAsia" w:hAnsiTheme="minorEastAsia"/>
                <w:sz w:val="20"/>
                <w:szCs w:val="21"/>
              </w:rPr>
            </w:pPr>
          </w:p>
          <w:p w:rsidR="00C86A3D" w:rsidRDefault="00C86A3D" w:rsidP="00B25C19">
            <w:pPr>
              <w:ind w:right="115"/>
              <w:rPr>
                <w:rFonts w:asciiTheme="minorEastAsia" w:hAnsiTheme="minorEastAsia"/>
                <w:sz w:val="20"/>
                <w:szCs w:val="21"/>
              </w:rPr>
            </w:pPr>
          </w:p>
          <w:p w:rsidR="00C86A3D" w:rsidRDefault="00C86A3D" w:rsidP="00B25C19">
            <w:pPr>
              <w:ind w:right="115"/>
              <w:rPr>
                <w:rFonts w:asciiTheme="minorEastAsia" w:hAnsiTheme="minorEastAsia"/>
                <w:sz w:val="20"/>
                <w:szCs w:val="21"/>
              </w:rPr>
            </w:pPr>
          </w:p>
          <w:p w:rsidR="00C86A3D" w:rsidRPr="0037385C" w:rsidRDefault="00C86A3D" w:rsidP="00B25C19">
            <w:pPr>
              <w:ind w:right="115"/>
              <w:rPr>
                <w:rFonts w:asciiTheme="minorEastAsia" w:hAnsiTheme="minorEastAsia"/>
                <w:sz w:val="20"/>
                <w:szCs w:val="21"/>
              </w:rPr>
            </w:pPr>
          </w:p>
          <w:p w:rsidR="00DC582B" w:rsidRDefault="00C86A3D" w:rsidP="00B25C19">
            <w:pPr>
              <w:ind w:right="115"/>
              <w:rPr>
                <w:rFonts w:asciiTheme="minorEastAsia" w:hAnsiTheme="minorEastAsia"/>
                <w:sz w:val="20"/>
                <w:szCs w:val="21"/>
              </w:rPr>
            </w:pPr>
            <w:r>
              <w:rPr>
                <w:rFonts w:asciiTheme="minorEastAsia" w:hAnsiTheme="minorEastAsia" w:hint="eastAsia"/>
                <w:sz w:val="20"/>
                <w:szCs w:val="21"/>
              </w:rPr>
              <w:t>実験②</w:t>
            </w:r>
          </w:p>
          <w:p w:rsidR="00C86A3D" w:rsidRPr="0037385C" w:rsidRDefault="00C86A3D" w:rsidP="00B25C19">
            <w:pPr>
              <w:ind w:right="115"/>
              <w:rPr>
                <w:rFonts w:asciiTheme="minorEastAsia" w:hAnsiTheme="minorEastAsia"/>
                <w:sz w:val="20"/>
                <w:szCs w:val="21"/>
              </w:rPr>
            </w:pPr>
            <w:r>
              <w:rPr>
                <w:rFonts w:asciiTheme="minorEastAsia" w:hAnsiTheme="minorEastAsia" w:hint="eastAsia"/>
                <w:sz w:val="20"/>
                <w:szCs w:val="21"/>
              </w:rPr>
              <w:t>斜面での摩擦</w:t>
            </w: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8F4CAE" w:rsidRDefault="008F4CAE" w:rsidP="00DC582B">
            <w:pPr>
              <w:ind w:right="115"/>
              <w:rPr>
                <w:rFonts w:asciiTheme="minorEastAsia" w:hAnsiTheme="minorEastAsia"/>
                <w:sz w:val="20"/>
                <w:szCs w:val="21"/>
              </w:rPr>
            </w:pPr>
          </w:p>
          <w:p w:rsidR="00C86A3D" w:rsidRDefault="008F4CAE" w:rsidP="00C86A3D">
            <w:pPr>
              <w:ind w:right="115"/>
              <w:rPr>
                <w:rFonts w:asciiTheme="minorEastAsia" w:hAnsiTheme="minorEastAsia"/>
                <w:sz w:val="20"/>
                <w:szCs w:val="21"/>
              </w:rPr>
            </w:pPr>
            <w:r>
              <w:rPr>
                <w:rFonts w:asciiTheme="minorEastAsia" w:hAnsiTheme="minorEastAsia" w:hint="eastAsia"/>
                <w:sz w:val="20"/>
                <w:szCs w:val="21"/>
              </w:rPr>
              <w:t>確認のために演示実験</w:t>
            </w:r>
            <w:r w:rsidR="00C86A3D">
              <w:rPr>
                <w:rFonts w:asciiTheme="minorEastAsia" w:hAnsiTheme="minorEastAsia" w:hint="eastAsia"/>
                <w:sz w:val="20"/>
                <w:szCs w:val="21"/>
              </w:rPr>
              <w:t>を行う。</w:t>
            </w:r>
          </w:p>
          <w:p w:rsidR="00FC0476" w:rsidRPr="00C86A3D" w:rsidRDefault="00FC0476" w:rsidP="00DC582B">
            <w:pPr>
              <w:ind w:right="115"/>
              <w:rPr>
                <w:rFonts w:asciiTheme="minorEastAsia" w:hAnsiTheme="minorEastAsia"/>
                <w:sz w:val="20"/>
                <w:szCs w:val="21"/>
              </w:rPr>
            </w:pPr>
          </w:p>
        </w:tc>
        <w:tc>
          <w:tcPr>
            <w:tcW w:w="1081" w:type="pct"/>
          </w:tcPr>
          <w:p w:rsidR="00C86A3D" w:rsidRDefault="00C86A3D" w:rsidP="00B25C19">
            <w:pPr>
              <w:ind w:right="157"/>
              <w:rPr>
                <w:rFonts w:asciiTheme="minorEastAsia" w:hAnsiTheme="minorEastAsia"/>
                <w:sz w:val="20"/>
                <w:szCs w:val="21"/>
              </w:rPr>
            </w:pPr>
          </w:p>
          <w:p w:rsidR="00C86A3D" w:rsidRDefault="00C86A3D" w:rsidP="00B25C19">
            <w:pPr>
              <w:ind w:right="157"/>
              <w:rPr>
                <w:rFonts w:asciiTheme="minorEastAsia" w:hAnsiTheme="minorEastAsia"/>
                <w:sz w:val="20"/>
                <w:szCs w:val="21"/>
              </w:rPr>
            </w:pPr>
          </w:p>
          <w:p w:rsidR="00C86A3D" w:rsidRDefault="00C86A3D" w:rsidP="00B25C19">
            <w:pPr>
              <w:ind w:right="157"/>
              <w:rPr>
                <w:rFonts w:asciiTheme="minorEastAsia" w:hAnsiTheme="minorEastAsia"/>
                <w:sz w:val="20"/>
                <w:szCs w:val="21"/>
              </w:rPr>
            </w:pPr>
          </w:p>
          <w:p w:rsidR="00DC582B" w:rsidRDefault="0037385C" w:rsidP="00B25C19">
            <w:pPr>
              <w:ind w:right="157"/>
              <w:rPr>
                <w:rFonts w:asciiTheme="minorEastAsia" w:hAnsiTheme="minorEastAsia"/>
                <w:sz w:val="20"/>
                <w:szCs w:val="21"/>
              </w:rPr>
            </w:pPr>
            <w:r>
              <w:rPr>
                <w:rFonts w:asciiTheme="minorEastAsia" w:hAnsiTheme="minorEastAsia" w:hint="eastAsia"/>
                <w:sz w:val="20"/>
                <w:szCs w:val="21"/>
              </w:rPr>
              <w:t>実験①について説明する。</w:t>
            </w:r>
          </w:p>
          <w:p w:rsidR="008F4CAE" w:rsidRPr="00C86A3D" w:rsidRDefault="008F4CAE" w:rsidP="00B25C19">
            <w:pPr>
              <w:ind w:right="157"/>
              <w:rPr>
                <w:rFonts w:asciiTheme="minorEastAsia" w:hAnsiTheme="minorEastAsia"/>
                <w:sz w:val="20"/>
                <w:szCs w:val="21"/>
              </w:rPr>
            </w:pPr>
          </w:p>
          <w:p w:rsidR="008F4CAE" w:rsidRDefault="008F4CAE" w:rsidP="00B25C19">
            <w:pPr>
              <w:ind w:right="157"/>
              <w:rPr>
                <w:rFonts w:asciiTheme="minorEastAsia" w:hAnsiTheme="minorEastAsia"/>
                <w:sz w:val="20"/>
                <w:szCs w:val="21"/>
              </w:rPr>
            </w:pPr>
            <w:commentRangeStart w:id="10"/>
            <w:r>
              <w:rPr>
                <w:rFonts w:asciiTheme="minorEastAsia" w:hAnsiTheme="minorEastAsia" w:hint="eastAsia"/>
                <w:sz w:val="20"/>
                <w:szCs w:val="21"/>
              </w:rPr>
              <w:t>(図示)</w:t>
            </w:r>
            <w:commentRangeEnd w:id="10"/>
            <w:r w:rsidR="004D17B2">
              <w:rPr>
                <w:rStyle w:val="ac"/>
              </w:rPr>
              <w:commentReference w:id="10"/>
            </w:r>
          </w:p>
          <w:p w:rsidR="0037385C" w:rsidRDefault="0037385C" w:rsidP="00B25C19">
            <w:pPr>
              <w:ind w:right="157"/>
              <w:rPr>
                <w:rFonts w:asciiTheme="minorEastAsia" w:hAnsiTheme="minorEastAsia"/>
                <w:sz w:val="20"/>
                <w:szCs w:val="21"/>
              </w:rPr>
            </w:pPr>
          </w:p>
          <w:p w:rsidR="0037385C" w:rsidRDefault="0037385C" w:rsidP="00B25C19">
            <w:pPr>
              <w:ind w:right="157"/>
              <w:rPr>
                <w:rFonts w:asciiTheme="minorEastAsia" w:hAnsiTheme="minorEastAsia"/>
                <w:sz w:val="20"/>
                <w:szCs w:val="21"/>
              </w:rPr>
            </w:pPr>
            <w:r>
              <w:rPr>
                <w:rFonts w:asciiTheme="minorEastAsia" w:hAnsiTheme="minorEastAsia" w:hint="eastAsia"/>
                <w:sz w:val="20"/>
                <w:szCs w:val="21"/>
              </w:rPr>
              <w:t>発問:</w:t>
            </w:r>
            <w:r w:rsidR="008F4CAE">
              <w:rPr>
                <w:rFonts w:asciiTheme="minorEastAsia" w:hAnsiTheme="minorEastAsia" w:hint="eastAsia"/>
                <w:sz w:val="20"/>
                <w:szCs w:val="21"/>
              </w:rPr>
              <w:t>垂直抗力はどの力とつりあっていますか。</w:t>
            </w:r>
          </w:p>
          <w:p w:rsidR="0037385C" w:rsidRDefault="0037385C" w:rsidP="00B25C19">
            <w:pPr>
              <w:ind w:right="157"/>
              <w:rPr>
                <w:rFonts w:asciiTheme="minorEastAsia" w:hAnsiTheme="minorEastAsia"/>
                <w:sz w:val="20"/>
                <w:szCs w:val="21"/>
              </w:rPr>
            </w:pPr>
          </w:p>
          <w:p w:rsidR="008F4CAE" w:rsidRDefault="008F4CAE" w:rsidP="00B25C19">
            <w:pPr>
              <w:ind w:right="157"/>
              <w:rPr>
                <w:rFonts w:asciiTheme="minorEastAsia" w:hAnsiTheme="minorEastAsia"/>
                <w:sz w:val="20"/>
                <w:szCs w:val="21"/>
              </w:rPr>
            </w:pPr>
            <w:r>
              <w:rPr>
                <w:rFonts w:asciiTheme="minorEastAsia" w:hAnsiTheme="minorEastAsia" w:hint="eastAsia"/>
                <w:sz w:val="20"/>
                <w:szCs w:val="21"/>
              </w:rPr>
              <w:t>実験②について説明する。</w:t>
            </w:r>
          </w:p>
          <w:p w:rsidR="008F4CAE" w:rsidRDefault="008F4CAE" w:rsidP="00B25C19">
            <w:pPr>
              <w:ind w:right="157"/>
              <w:rPr>
                <w:rFonts w:asciiTheme="minorEastAsia" w:hAnsiTheme="minorEastAsia"/>
                <w:sz w:val="20"/>
                <w:szCs w:val="21"/>
              </w:rPr>
            </w:pPr>
          </w:p>
          <w:p w:rsidR="008F4CAE" w:rsidRPr="0037385C" w:rsidRDefault="008F4CAE" w:rsidP="00B25C19">
            <w:pPr>
              <w:ind w:right="157"/>
              <w:rPr>
                <w:rFonts w:asciiTheme="minorEastAsia" w:hAnsiTheme="minorEastAsia"/>
                <w:sz w:val="20"/>
                <w:szCs w:val="21"/>
              </w:rPr>
            </w:pPr>
            <w:commentRangeStart w:id="11"/>
            <w:r>
              <w:rPr>
                <w:rFonts w:asciiTheme="minorEastAsia" w:hAnsiTheme="minorEastAsia" w:hint="eastAsia"/>
                <w:sz w:val="20"/>
                <w:szCs w:val="21"/>
              </w:rPr>
              <w:t>(図示)</w:t>
            </w:r>
            <w:commentRangeEnd w:id="11"/>
            <w:r w:rsidR="004D17B2">
              <w:rPr>
                <w:rStyle w:val="ac"/>
              </w:rPr>
              <w:commentReference w:id="11"/>
            </w:r>
          </w:p>
          <w:p w:rsidR="00DC582B" w:rsidRPr="0037385C" w:rsidRDefault="00DC582B" w:rsidP="00B25C19">
            <w:pPr>
              <w:ind w:right="157"/>
              <w:rPr>
                <w:rFonts w:asciiTheme="minorEastAsia" w:hAnsiTheme="minorEastAsia"/>
                <w:sz w:val="20"/>
                <w:szCs w:val="21"/>
              </w:rPr>
            </w:pPr>
          </w:p>
          <w:p w:rsidR="00DC582B" w:rsidRPr="0037385C" w:rsidRDefault="008F4CAE" w:rsidP="00B25C19">
            <w:pPr>
              <w:ind w:right="157"/>
              <w:rPr>
                <w:rFonts w:asciiTheme="minorEastAsia" w:hAnsiTheme="minorEastAsia"/>
                <w:sz w:val="20"/>
                <w:szCs w:val="21"/>
              </w:rPr>
            </w:pPr>
            <w:r>
              <w:rPr>
                <w:rFonts w:asciiTheme="minorEastAsia" w:hAnsiTheme="minorEastAsia" w:hint="eastAsia"/>
                <w:sz w:val="20"/>
                <w:szCs w:val="21"/>
              </w:rPr>
              <w:t>発問:物質にかかる重力を斜面に垂直な方向と水平な方向に分けると大きさは何になりますか。</w:t>
            </w:r>
          </w:p>
          <w:p w:rsidR="00DC582B" w:rsidRPr="0037385C" w:rsidRDefault="00DC582B" w:rsidP="00B25C19">
            <w:pPr>
              <w:ind w:right="157"/>
              <w:rPr>
                <w:rFonts w:asciiTheme="minorEastAsia" w:hAnsiTheme="minorEastAsia"/>
                <w:sz w:val="20"/>
                <w:szCs w:val="21"/>
              </w:rPr>
            </w:pPr>
          </w:p>
          <w:p w:rsidR="003555F3" w:rsidRPr="0037385C" w:rsidRDefault="008F4CAE" w:rsidP="00C86A3D">
            <w:pPr>
              <w:ind w:right="157"/>
              <w:rPr>
                <w:rFonts w:asciiTheme="minorEastAsia" w:hAnsiTheme="minorEastAsia"/>
                <w:sz w:val="20"/>
                <w:szCs w:val="21"/>
              </w:rPr>
            </w:pPr>
            <w:r>
              <w:rPr>
                <w:rFonts w:asciiTheme="minorEastAsia" w:hAnsiTheme="minorEastAsia" w:hint="eastAsia"/>
                <w:sz w:val="20"/>
                <w:szCs w:val="21"/>
              </w:rPr>
              <w:t>プリント</w:t>
            </w:r>
            <w:r w:rsidR="00C86A3D">
              <w:rPr>
                <w:rFonts w:asciiTheme="minorEastAsia" w:hAnsiTheme="minorEastAsia" w:hint="eastAsia"/>
                <w:sz w:val="20"/>
                <w:szCs w:val="21"/>
              </w:rPr>
              <w:t>とペン</w:t>
            </w:r>
            <w:r>
              <w:rPr>
                <w:rFonts w:asciiTheme="minorEastAsia" w:hAnsiTheme="minorEastAsia" w:hint="eastAsia"/>
                <w:sz w:val="20"/>
                <w:szCs w:val="21"/>
              </w:rPr>
              <w:t>を持っ</w:t>
            </w:r>
            <w:r w:rsidR="00C86A3D">
              <w:rPr>
                <w:rFonts w:asciiTheme="minorEastAsia" w:hAnsiTheme="minorEastAsia" w:hint="eastAsia"/>
                <w:sz w:val="20"/>
                <w:szCs w:val="21"/>
              </w:rPr>
              <w:t>て黒板の前に集まってください。</w:t>
            </w:r>
          </w:p>
          <w:p w:rsidR="00C86A3D" w:rsidRPr="003555F3" w:rsidRDefault="00C86A3D" w:rsidP="00C86A3D">
            <w:pPr>
              <w:ind w:right="157"/>
              <w:rPr>
                <w:rFonts w:asciiTheme="minorEastAsia" w:hAnsiTheme="minorEastAsia"/>
                <w:sz w:val="20"/>
                <w:szCs w:val="21"/>
              </w:rPr>
            </w:pPr>
          </w:p>
          <w:p w:rsidR="003555F3" w:rsidRDefault="00C86A3D" w:rsidP="00B25C19">
            <w:pPr>
              <w:ind w:right="157"/>
              <w:rPr>
                <w:rFonts w:asciiTheme="minorEastAsia" w:hAnsiTheme="minorEastAsia"/>
                <w:sz w:val="20"/>
                <w:szCs w:val="21"/>
              </w:rPr>
            </w:pPr>
            <w:r>
              <w:rPr>
                <w:rFonts w:asciiTheme="minorEastAsia" w:hAnsiTheme="minorEastAsia" w:hint="eastAsia"/>
                <w:sz w:val="20"/>
                <w:szCs w:val="21"/>
              </w:rPr>
              <w:t>実験をひと通り行う。</w:t>
            </w:r>
          </w:p>
          <w:p w:rsidR="003555F3" w:rsidRDefault="003555F3" w:rsidP="00B25C19">
            <w:pPr>
              <w:ind w:right="157"/>
              <w:rPr>
                <w:rFonts w:asciiTheme="minorEastAsia" w:hAnsiTheme="minorEastAsia"/>
                <w:sz w:val="20"/>
                <w:szCs w:val="21"/>
              </w:rPr>
            </w:pPr>
          </w:p>
          <w:p w:rsidR="003555F3" w:rsidRPr="0037385C" w:rsidRDefault="003555F3" w:rsidP="00B25C19">
            <w:pPr>
              <w:ind w:right="157"/>
              <w:rPr>
                <w:rFonts w:asciiTheme="minorEastAsia" w:hAnsiTheme="minorEastAsia"/>
                <w:sz w:val="20"/>
                <w:szCs w:val="21"/>
              </w:rPr>
            </w:pPr>
            <w:r>
              <w:rPr>
                <w:rFonts w:asciiTheme="minorEastAsia" w:hAnsiTheme="minorEastAsia" w:hint="eastAsia"/>
                <w:sz w:val="20"/>
                <w:szCs w:val="21"/>
              </w:rPr>
              <w:t>発問:分度器を使用せずに</w:t>
            </w:r>
            <m:oMath>
              <m:r>
                <m:rPr>
                  <m:sty m:val="p"/>
                </m:rPr>
                <w:rPr>
                  <w:rFonts w:ascii="Cambria Math" w:hAnsi="Cambria Math"/>
                  <w:sz w:val="20"/>
                  <w:szCs w:val="21"/>
                </w:rPr>
                <m:t>ta</m:t>
              </m:r>
              <m:r>
                <w:rPr>
                  <w:rFonts w:ascii="Cambria Math" w:eastAsia="AR PＰＯＰ４B" w:hAnsiTheme="majorHAnsi"/>
                  <w:sz w:val="20"/>
                  <w:szCs w:val="21"/>
                </w:rPr>
                <m:t>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r>
              <w:rPr>
                <w:rFonts w:asciiTheme="minorEastAsia" w:hAnsiTheme="minorEastAsia" w:hint="eastAsia"/>
                <w:sz w:val="20"/>
                <w:szCs w:val="21"/>
              </w:rPr>
              <w:t>を求める方法はありますか？</w:t>
            </w:r>
          </w:p>
        </w:tc>
        <w:tc>
          <w:tcPr>
            <w:tcW w:w="1081" w:type="pct"/>
          </w:tcPr>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Default="00DC582B" w:rsidP="00B25C19">
            <w:pPr>
              <w:ind w:right="109"/>
              <w:rPr>
                <w:rFonts w:asciiTheme="minorEastAsia" w:hAnsiTheme="minorEastAsia"/>
                <w:sz w:val="20"/>
                <w:szCs w:val="21"/>
              </w:rPr>
            </w:pPr>
          </w:p>
          <w:p w:rsidR="00C86A3D" w:rsidRDefault="00C86A3D" w:rsidP="00B25C19">
            <w:pPr>
              <w:ind w:right="109"/>
              <w:rPr>
                <w:rFonts w:asciiTheme="minorEastAsia" w:hAnsiTheme="minorEastAsia"/>
                <w:sz w:val="20"/>
                <w:szCs w:val="21"/>
              </w:rPr>
            </w:pPr>
          </w:p>
          <w:p w:rsidR="00C86A3D" w:rsidRDefault="00C86A3D" w:rsidP="00B25C19">
            <w:pPr>
              <w:ind w:right="109"/>
              <w:rPr>
                <w:rFonts w:asciiTheme="minorEastAsia" w:hAnsiTheme="minorEastAsia"/>
                <w:sz w:val="20"/>
                <w:szCs w:val="21"/>
              </w:rPr>
            </w:pPr>
          </w:p>
          <w:p w:rsidR="00C86A3D" w:rsidRDefault="00C86A3D"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r>
              <w:rPr>
                <w:rFonts w:asciiTheme="minorEastAsia" w:hAnsiTheme="minorEastAsia" w:hint="eastAsia"/>
                <w:sz w:val="20"/>
                <w:szCs w:val="21"/>
              </w:rPr>
              <w:t>ワークシートに記入。</w:t>
            </w:r>
          </w:p>
          <w:p w:rsidR="008F4CAE" w:rsidRPr="0037385C" w:rsidRDefault="008F4CAE" w:rsidP="00B25C19">
            <w:pPr>
              <w:ind w:right="109"/>
              <w:rPr>
                <w:rFonts w:asciiTheme="minorEastAsia" w:hAnsiTheme="minorEastAsia"/>
                <w:sz w:val="20"/>
                <w:szCs w:val="21"/>
              </w:rPr>
            </w:pPr>
          </w:p>
          <w:p w:rsidR="00DC582B" w:rsidRPr="0037385C" w:rsidRDefault="008F4CAE" w:rsidP="00B25C19">
            <w:pPr>
              <w:ind w:right="109"/>
              <w:rPr>
                <w:rFonts w:asciiTheme="minorEastAsia" w:hAnsiTheme="minorEastAsia"/>
                <w:sz w:val="20"/>
                <w:szCs w:val="21"/>
              </w:rPr>
            </w:pPr>
            <w:r>
              <w:rPr>
                <w:rFonts w:asciiTheme="minorEastAsia" w:hAnsiTheme="minorEastAsia" w:hint="eastAsia"/>
                <w:sz w:val="20"/>
                <w:szCs w:val="21"/>
              </w:rPr>
              <w:t>生徒の答え:物体にかかる重力</w:t>
            </w:r>
            <m:oMath>
              <m:r>
                <w:rPr>
                  <w:rFonts w:ascii="Cambria Math" w:hAnsi="Cambria Math"/>
                  <w:sz w:val="20"/>
                  <w:szCs w:val="21"/>
                </w:rPr>
                <m:t>mg</m:t>
              </m:r>
            </m:oMath>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Pr="0037385C" w:rsidRDefault="00DC582B" w:rsidP="00B25C19">
            <w:pPr>
              <w:ind w:right="109"/>
              <w:rPr>
                <w:rFonts w:asciiTheme="minorEastAsia" w:hAnsiTheme="minorEastAsia"/>
                <w:sz w:val="20"/>
                <w:szCs w:val="21"/>
              </w:rPr>
            </w:pPr>
          </w:p>
          <w:p w:rsidR="00DC582B" w:rsidRPr="0037385C" w:rsidRDefault="008F4CAE" w:rsidP="00B25C19">
            <w:pPr>
              <w:ind w:right="109"/>
              <w:rPr>
                <w:rFonts w:asciiTheme="minorEastAsia" w:hAnsiTheme="minorEastAsia"/>
                <w:sz w:val="20"/>
                <w:szCs w:val="21"/>
              </w:rPr>
            </w:pPr>
            <w:commentRangeStart w:id="12"/>
            <w:r>
              <w:rPr>
                <w:rFonts w:asciiTheme="minorEastAsia" w:hAnsiTheme="minorEastAsia" w:hint="eastAsia"/>
                <w:sz w:val="20"/>
                <w:szCs w:val="21"/>
              </w:rPr>
              <w:t>ワークシート</w:t>
            </w:r>
            <w:commentRangeEnd w:id="12"/>
            <w:r w:rsidR="00A228C9">
              <w:rPr>
                <w:rStyle w:val="ac"/>
              </w:rPr>
              <w:commentReference w:id="12"/>
            </w:r>
            <w:r>
              <w:rPr>
                <w:rFonts w:asciiTheme="minorEastAsia" w:hAnsiTheme="minorEastAsia" w:hint="eastAsia"/>
                <w:sz w:val="20"/>
                <w:szCs w:val="21"/>
              </w:rPr>
              <w:t>に記入。</w:t>
            </w:r>
          </w:p>
          <w:p w:rsidR="00DC582B" w:rsidRPr="0037385C" w:rsidRDefault="00DC582B" w:rsidP="00B25C19">
            <w:pPr>
              <w:ind w:right="109"/>
              <w:rPr>
                <w:rFonts w:asciiTheme="minorEastAsia" w:hAnsiTheme="minorEastAsia"/>
                <w:sz w:val="20"/>
                <w:szCs w:val="21"/>
              </w:rPr>
            </w:pPr>
          </w:p>
          <w:p w:rsidR="00DC582B" w:rsidRDefault="008F4CAE" w:rsidP="00B25C19">
            <w:pPr>
              <w:ind w:right="109"/>
              <w:rPr>
                <w:rFonts w:asciiTheme="minorEastAsia" w:hAnsiTheme="minorEastAsia"/>
                <w:sz w:val="20"/>
                <w:szCs w:val="21"/>
              </w:rPr>
            </w:pPr>
            <w:r>
              <w:rPr>
                <w:rFonts w:asciiTheme="minorEastAsia" w:hAnsiTheme="minorEastAsia" w:hint="eastAsia"/>
                <w:sz w:val="20"/>
                <w:szCs w:val="21"/>
              </w:rPr>
              <w:t>生徒の答え:</w:t>
            </w:r>
          </w:p>
          <w:p w:rsidR="008F4CAE" w:rsidRPr="0037385C" w:rsidRDefault="008F4CAE" w:rsidP="00B25C19">
            <w:pPr>
              <w:ind w:right="109"/>
              <w:rPr>
                <w:rFonts w:asciiTheme="minorEastAsia" w:hAnsiTheme="minorEastAsia"/>
                <w:sz w:val="20"/>
                <w:szCs w:val="21"/>
              </w:rPr>
            </w:pPr>
            <w:r>
              <w:rPr>
                <w:rFonts w:asciiTheme="minorEastAsia" w:hAnsiTheme="minorEastAsia" w:hint="eastAsia"/>
                <w:sz w:val="20"/>
                <w:szCs w:val="21"/>
              </w:rPr>
              <w:t>垂直→</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cos</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p>
          <w:p w:rsidR="00DC582B" w:rsidRPr="0037385C" w:rsidRDefault="008F4CAE" w:rsidP="00B25C19">
            <w:pPr>
              <w:ind w:right="109"/>
              <w:rPr>
                <w:rFonts w:asciiTheme="minorEastAsia" w:hAnsiTheme="minorEastAsia"/>
                <w:sz w:val="20"/>
                <w:szCs w:val="21"/>
              </w:rPr>
            </w:pPr>
            <w:r>
              <w:rPr>
                <w:rFonts w:asciiTheme="minorEastAsia" w:hAnsiTheme="minorEastAsia" w:hint="eastAsia"/>
                <w:sz w:val="20"/>
                <w:szCs w:val="21"/>
              </w:rPr>
              <w:t>水平→</w:t>
            </w:r>
            <m:oMath>
              <m:r>
                <w:rPr>
                  <w:rFonts w:ascii="Cambria Math" w:eastAsia="AR PＰＯＰ４B" w:hAnsiTheme="majorHAnsi"/>
                  <w:sz w:val="20"/>
                  <w:szCs w:val="21"/>
                </w:rPr>
                <m:t>m</m:t>
              </m:r>
              <m:r>
                <w:rPr>
                  <w:rFonts w:ascii="Cambria Math" w:hAnsi="Cambria Math"/>
                  <w:sz w:val="20"/>
                  <w:szCs w:val="21"/>
                </w:rPr>
                <m:t>g</m:t>
              </m:r>
              <m:r>
                <w:rPr>
                  <w:rFonts w:ascii="Cambria Math" w:eastAsia="AR PＰＯＰ４B" w:hAnsiTheme="majorHAnsi"/>
                  <w:sz w:val="20"/>
                  <w:szCs w:val="21"/>
                </w:rPr>
                <m:t>sin</m:t>
              </m:r>
              <m:sSub>
                <m:sSubPr>
                  <m:ctrlPr>
                    <w:rPr>
                      <w:rFonts w:ascii="Cambria Math" w:eastAsia="AR PＰＯＰ４B" w:hAnsiTheme="majorHAnsi"/>
                      <w:i/>
                      <w:sz w:val="20"/>
                      <w:szCs w:val="21"/>
                    </w:rPr>
                  </m:ctrlPr>
                </m:sSubPr>
                <m:e>
                  <m:r>
                    <w:rPr>
                      <w:rFonts w:ascii="Cambria Math" w:eastAsia="AR PＰＯＰ４B" w:hAnsi="Cambria Math"/>
                      <w:sz w:val="20"/>
                      <w:szCs w:val="21"/>
                    </w:rPr>
                    <m:t>θ</m:t>
                  </m:r>
                </m:e>
                <m:sub>
                  <m:r>
                    <w:rPr>
                      <w:rFonts w:ascii="Cambria Math" w:eastAsia="AR PＰＯＰ４B" w:hAnsiTheme="majorHAnsi"/>
                      <w:sz w:val="20"/>
                      <w:szCs w:val="21"/>
                    </w:rPr>
                    <m:t>0</m:t>
                  </m:r>
                </m:sub>
              </m:sSub>
            </m:oMath>
          </w:p>
          <w:p w:rsidR="00DC582B" w:rsidRDefault="00DC582B"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p>
          <w:p w:rsidR="008F4CAE" w:rsidRDefault="008F4CAE" w:rsidP="00B25C19">
            <w:pPr>
              <w:ind w:right="109"/>
              <w:rPr>
                <w:rFonts w:asciiTheme="minorEastAsia" w:hAnsiTheme="minorEastAsia"/>
                <w:sz w:val="20"/>
                <w:szCs w:val="21"/>
              </w:rPr>
            </w:pPr>
          </w:p>
          <w:p w:rsidR="00C86A3D" w:rsidRDefault="008F4CAE" w:rsidP="00C86A3D">
            <w:pPr>
              <w:ind w:right="109"/>
              <w:rPr>
                <w:rFonts w:asciiTheme="minorEastAsia" w:hAnsiTheme="minorEastAsia"/>
                <w:sz w:val="20"/>
                <w:szCs w:val="21"/>
              </w:rPr>
            </w:pPr>
            <w:r>
              <w:rPr>
                <w:rFonts w:asciiTheme="minorEastAsia" w:hAnsiTheme="minorEastAsia" w:hint="eastAsia"/>
                <w:sz w:val="20"/>
                <w:szCs w:val="21"/>
              </w:rPr>
              <w:t>ワークシートを持って</w:t>
            </w:r>
            <w:r w:rsidR="00C86A3D">
              <w:rPr>
                <w:rFonts w:asciiTheme="minorEastAsia" w:hAnsiTheme="minorEastAsia" w:hint="eastAsia"/>
                <w:sz w:val="20"/>
                <w:szCs w:val="21"/>
              </w:rPr>
              <w:t>集まる。</w:t>
            </w:r>
          </w:p>
          <w:p w:rsidR="00C86A3D" w:rsidRDefault="00C86A3D" w:rsidP="00C86A3D">
            <w:pPr>
              <w:ind w:right="109"/>
              <w:rPr>
                <w:rFonts w:asciiTheme="minorEastAsia" w:hAnsiTheme="minorEastAsia"/>
                <w:sz w:val="20"/>
                <w:szCs w:val="21"/>
              </w:rPr>
            </w:pPr>
          </w:p>
          <w:p w:rsidR="00C86A3D" w:rsidRDefault="00C86A3D" w:rsidP="00C86A3D">
            <w:pPr>
              <w:ind w:right="109"/>
              <w:rPr>
                <w:rFonts w:asciiTheme="minorEastAsia" w:hAnsiTheme="minorEastAsia"/>
                <w:sz w:val="20"/>
                <w:szCs w:val="21"/>
              </w:rPr>
            </w:pPr>
          </w:p>
          <w:p w:rsidR="00FC0476" w:rsidRDefault="00C86A3D" w:rsidP="00B25C19">
            <w:pPr>
              <w:ind w:right="109"/>
              <w:rPr>
                <w:rFonts w:asciiTheme="minorEastAsia" w:hAnsiTheme="minorEastAsia"/>
                <w:sz w:val="20"/>
                <w:szCs w:val="21"/>
              </w:rPr>
            </w:pPr>
            <w:r>
              <w:rPr>
                <w:rFonts w:asciiTheme="minorEastAsia" w:hAnsiTheme="minorEastAsia" w:hint="eastAsia"/>
                <w:sz w:val="20"/>
                <w:szCs w:val="21"/>
              </w:rPr>
              <w:t>注意点を記入。</w:t>
            </w:r>
          </w:p>
          <w:p w:rsidR="003555F3" w:rsidRDefault="003555F3" w:rsidP="00B25C19">
            <w:pPr>
              <w:ind w:right="109"/>
              <w:rPr>
                <w:rFonts w:asciiTheme="minorEastAsia" w:hAnsiTheme="minorEastAsia"/>
                <w:sz w:val="20"/>
                <w:szCs w:val="21"/>
              </w:rPr>
            </w:pPr>
          </w:p>
          <w:p w:rsidR="003555F3" w:rsidRPr="0037385C" w:rsidRDefault="003555F3" w:rsidP="00B25C19">
            <w:pPr>
              <w:ind w:right="109"/>
              <w:rPr>
                <w:rFonts w:asciiTheme="minorEastAsia" w:hAnsiTheme="minorEastAsia"/>
                <w:sz w:val="20"/>
                <w:szCs w:val="21"/>
              </w:rPr>
            </w:pPr>
            <w:r>
              <w:rPr>
                <w:rFonts w:asciiTheme="minorEastAsia" w:hAnsiTheme="minorEastAsia" w:hint="eastAsia"/>
                <w:sz w:val="20"/>
                <w:szCs w:val="21"/>
              </w:rPr>
              <w:t>生徒の答え:長さ(距離)から求めればよい。</w:t>
            </w:r>
          </w:p>
        </w:tc>
        <w:tc>
          <w:tcPr>
            <w:tcW w:w="1217" w:type="pct"/>
          </w:tcPr>
          <w:p w:rsidR="002969DD" w:rsidRPr="0037385C" w:rsidRDefault="002969DD" w:rsidP="00B25C19">
            <w:pPr>
              <w:tabs>
                <w:tab w:val="left" w:pos="2285"/>
              </w:tabs>
              <w:ind w:right="180"/>
              <w:rPr>
                <w:rFonts w:asciiTheme="minorEastAsia" w:hAnsiTheme="minorEastAsia"/>
                <w:sz w:val="20"/>
                <w:szCs w:val="21"/>
              </w:rPr>
            </w:pPr>
          </w:p>
          <w:p w:rsidR="00371622" w:rsidRPr="0037385C" w:rsidRDefault="00371622"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3555F3" w:rsidP="00B25C19">
            <w:pPr>
              <w:tabs>
                <w:tab w:val="left" w:pos="2285"/>
              </w:tabs>
              <w:ind w:right="180"/>
              <w:rPr>
                <w:rFonts w:asciiTheme="minorEastAsia" w:hAnsiTheme="minorEastAsia"/>
                <w:sz w:val="20"/>
                <w:szCs w:val="21"/>
              </w:rPr>
            </w:pPr>
            <w:r>
              <w:rPr>
                <w:rFonts w:asciiTheme="minorEastAsia" w:hAnsiTheme="minorEastAsia" w:hint="eastAsia"/>
                <w:sz w:val="20"/>
                <w:szCs w:val="21"/>
              </w:rPr>
              <w:t>力のつりあいをの矢印で記入することができる(思)</w:t>
            </w:r>
          </w:p>
          <w:p w:rsidR="00DC582B" w:rsidRPr="003555F3"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DC582B" w:rsidRPr="0037385C" w:rsidRDefault="00DC582B" w:rsidP="00B25C19">
            <w:pPr>
              <w:tabs>
                <w:tab w:val="left" w:pos="2285"/>
              </w:tabs>
              <w:ind w:right="180"/>
              <w:rPr>
                <w:rFonts w:asciiTheme="minorEastAsia" w:hAnsiTheme="minorEastAsia"/>
                <w:sz w:val="20"/>
                <w:szCs w:val="21"/>
              </w:rPr>
            </w:pPr>
          </w:p>
          <w:p w:rsidR="0095112F" w:rsidRPr="0037385C" w:rsidRDefault="0095112F" w:rsidP="00B25C19">
            <w:pPr>
              <w:tabs>
                <w:tab w:val="left" w:pos="2285"/>
              </w:tabs>
              <w:ind w:right="180"/>
              <w:rPr>
                <w:rFonts w:asciiTheme="minorEastAsia" w:hAnsiTheme="minorEastAsia"/>
                <w:sz w:val="20"/>
                <w:szCs w:val="21"/>
              </w:rPr>
            </w:pPr>
          </w:p>
          <w:p w:rsidR="0095112F" w:rsidRPr="0037385C" w:rsidRDefault="0095112F" w:rsidP="00B25C19">
            <w:pPr>
              <w:tabs>
                <w:tab w:val="left" w:pos="2285"/>
              </w:tabs>
              <w:ind w:right="180"/>
              <w:rPr>
                <w:rFonts w:asciiTheme="minorEastAsia" w:hAnsiTheme="minorEastAsia"/>
                <w:sz w:val="20"/>
                <w:szCs w:val="21"/>
              </w:rPr>
            </w:pPr>
          </w:p>
          <w:p w:rsidR="0095112F" w:rsidRPr="0037385C" w:rsidRDefault="003555F3" w:rsidP="00B25C19">
            <w:pPr>
              <w:tabs>
                <w:tab w:val="left" w:pos="2285"/>
              </w:tabs>
              <w:ind w:right="180"/>
              <w:rPr>
                <w:rFonts w:asciiTheme="minorEastAsia" w:hAnsiTheme="minorEastAsia"/>
                <w:sz w:val="20"/>
                <w:szCs w:val="21"/>
              </w:rPr>
            </w:pPr>
            <w:r>
              <w:rPr>
                <w:rFonts w:asciiTheme="minorEastAsia" w:hAnsiTheme="minorEastAsia" w:hint="eastAsia"/>
                <w:sz w:val="20"/>
                <w:szCs w:val="21"/>
              </w:rPr>
              <w:t>斜面にかかる力の分解をすることができる(思)</w:t>
            </w:r>
          </w:p>
          <w:p w:rsidR="00FC0476" w:rsidRPr="0037385C" w:rsidRDefault="00FC0476" w:rsidP="00B25C19">
            <w:pPr>
              <w:tabs>
                <w:tab w:val="left" w:pos="2285"/>
              </w:tabs>
              <w:ind w:right="180"/>
              <w:rPr>
                <w:rFonts w:asciiTheme="minorEastAsia" w:hAnsiTheme="minorEastAsia"/>
                <w:sz w:val="20"/>
                <w:szCs w:val="21"/>
              </w:rPr>
            </w:pPr>
          </w:p>
        </w:tc>
      </w:tr>
      <w:tr w:rsidR="00C86A3D" w:rsidRPr="0037385C" w:rsidTr="00C86A3D">
        <w:trPr>
          <w:trHeight w:val="1761"/>
        </w:trPr>
        <w:tc>
          <w:tcPr>
            <w:tcW w:w="500" w:type="pct"/>
          </w:tcPr>
          <w:p w:rsidR="00C86A3D" w:rsidRDefault="00C86A3D" w:rsidP="00C86A3D">
            <w:pPr>
              <w:ind w:right="71"/>
              <w:rPr>
                <w:rFonts w:asciiTheme="minorEastAsia" w:hAnsiTheme="minorEastAsia"/>
                <w:sz w:val="20"/>
                <w:szCs w:val="21"/>
              </w:rPr>
            </w:pPr>
            <w:commentRangeStart w:id="13"/>
            <w:r>
              <w:rPr>
                <w:rFonts w:asciiTheme="minorEastAsia" w:hAnsiTheme="minorEastAsia" w:hint="eastAsia"/>
                <w:sz w:val="20"/>
                <w:szCs w:val="21"/>
              </w:rPr>
              <w:t>展開②</w:t>
            </w:r>
          </w:p>
          <w:p w:rsidR="00C86A3D" w:rsidRPr="0037385C" w:rsidRDefault="00C86A3D" w:rsidP="00B41784">
            <w:pPr>
              <w:ind w:right="71"/>
              <w:rPr>
                <w:rFonts w:asciiTheme="minorEastAsia" w:hAnsiTheme="minorEastAsia"/>
                <w:sz w:val="20"/>
                <w:szCs w:val="21"/>
              </w:rPr>
            </w:pPr>
            <w:r>
              <w:rPr>
                <w:rFonts w:asciiTheme="minorEastAsia" w:hAnsiTheme="minorEastAsia" w:hint="eastAsia"/>
                <w:sz w:val="20"/>
                <w:szCs w:val="21"/>
              </w:rPr>
              <w:t>(25分)</w:t>
            </w:r>
            <w:commentRangeEnd w:id="13"/>
            <w:r w:rsidR="00A228C9">
              <w:rPr>
                <w:rStyle w:val="ac"/>
              </w:rPr>
              <w:commentReference w:id="13"/>
            </w:r>
          </w:p>
        </w:tc>
        <w:tc>
          <w:tcPr>
            <w:tcW w:w="1121" w:type="pct"/>
          </w:tcPr>
          <w:p w:rsidR="00C86A3D" w:rsidRDefault="00C86A3D" w:rsidP="00DC582B">
            <w:pPr>
              <w:ind w:right="115"/>
              <w:rPr>
                <w:rFonts w:asciiTheme="minorEastAsia" w:hAnsiTheme="minorEastAsia"/>
                <w:sz w:val="20"/>
                <w:szCs w:val="21"/>
              </w:rPr>
            </w:pPr>
            <w:r>
              <w:rPr>
                <w:rFonts w:asciiTheme="minorEastAsia" w:hAnsiTheme="minorEastAsia" w:hint="eastAsia"/>
                <w:sz w:val="20"/>
                <w:szCs w:val="21"/>
              </w:rPr>
              <w:t>実験を各班それぞれ行う。</w:t>
            </w:r>
          </w:p>
        </w:tc>
        <w:tc>
          <w:tcPr>
            <w:tcW w:w="1081" w:type="pct"/>
          </w:tcPr>
          <w:p w:rsidR="00C86A3D" w:rsidRDefault="00C86A3D" w:rsidP="00B25C19">
            <w:pPr>
              <w:ind w:right="157"/>
              <w:rPr>
                <w:rFonts w:asciiTheme="minorEastAsia" w:hAnsiTheme="minorEastAsia"/>
                <w:sz w:val="20"/>
                <w:szCs w:val="21"/>
              </w:rPr>
            </w:pPr>
            <w:r>
              <w:rPr>
                <w:rFonts w:asciiTheme="minorEastAsia" w:hAnsiTheme="minorEastAsia" w:hint="eastAsia"/>
                <w:sz w:val="20"/>
                <w:szCs w:val="21"/>
              </w:rPr>
              <w:t>机間巡視を行い、円滑に実験が行えるようサポートする。</w:t>
            </w:r>
          </w:p>
          <w:p w:rsidR="00D047BA" w:rsidRDefault="00D047BA" w:rsidP="00B25C19">
            <w:pPr>
              <w:ind w:right="157"/>
              <w:rPr>
                <w:rFonts w:asciiTheme="minorEastAsia" w:hAnsiTheme="minorEastAsia"/>
                <w:sz w:val="20"/>
                <w:szCs w:val="21"/>
              </w:rPr>
            </w:pPr>
          </w:p>
          <w:p w:rsidR="00D047BA" w:rsidRDefault="00D047BA" w:rsidP="00B25C19">
            <w:pPr>
              <w:ind w:right="157"/>
              <w:rPr>
                <w:rFonts w:asciiTheme="minorEastAsia" w:hAnsiTheme="minorEastAsia"/>
                <w:sz w:val="20"/>
                <w:szCs w:val="21"/>
              </w:rPr>
            </w:pPr>
          </w:p>
          <w:p w:rsidR="00D047BA" w:rsidRPr="00C86A3D" w:rsidRDefault="00D047BA" w:rsidP="00B25C19">
            <w:pPr>
              <w:ind w:right="157"/>
              <w:rPr>
                <w:rFonts w:asciiTheme="minorEastAsia" w:hAnsiTheme="minorEastAsia"/>
                <w:sz w:val="20"/>
                <w:szCs w:val="21"/>
              </w:rPr>
            </w:pPr>
            <w:r>
              <w:rPr>
                <w:rFonts w:asciiTheme="minorEastAsia" w:hAnsiTheme="minorEastAsia" w:hint="eastAsia"/>
                <w:sz w:val="20"/>
                <w:szCs w:val="21"/>
              </w:rPr>
              <w:t>結果を記入する</w:t>
            </w:r>
            <w:commentRangeStart w:id="14"/>
            <w:r>
              <w:rPr>
                <w:rFonts w:asciiTheme="minorEastAsia" w:hAnsiTheme="minorEastAsia" w:hint="eastAsia"/>
                <w:sz w:val="20"/>
                <w:szCs w:val="21"/>
              </w:rPr>
              <w:t>時</w:t>
            </w:r>
            <w:commentRangeEnd w:id="14"/>
            <w:r w:rsidR="00A228C9">
              <w:rPr>
                <w:rStyle w:val="ac"/>
              </w:rPr>
              <w:commentReference w:id="14"/>
            </w:r>
            <w:r>
              <w:rPr>
                <w:rFonts w:asciiTheme="minorEastAsia" w:hAnsiTheme="minorEastAsia" w:hint="eastAsia"/>
                <w:sz w:val="20"/>
                <w:szCs w:val="21"/>
              </w:rPr>
              <w:t>は有効数字に十分注意してください。</w:t>
            </w:r>
          </w:p>
        </w:tc>
        <w:tc>
          <w:tcPr>
            <w:tcW w:w="1081" w:type="pct"/>
          </w:tcPr>
          <w:p w:rsidR="00C86A3D" w:rsidRDefault="00C86A3D" w:rsidP="00C86A3D">
            <w:pPr>
              <w:ind w:right="109"/>
              <w:rPr>
                <w:rFonts w:asciiTheme="minorEastAsia" w:hAnsiTheme="minorEastAsia"/>
                <w:sz w:val="20"/>
                <w:szCs w:val="21"/>
              </w:rPr>
            </w:pPr>
            <w:r>
              <w:rPr>
                <w:rFonts w:asciiTheme="minorEastAsia" w:hAnsiTheme="minorEastAsia" w:hint="eastAsia"/>
                <w:sz w:val="20"/>
                <w:szCs w:val="21"/>
              </w:rPr>
              <w:t>実験①②を順に行う。</w:t>
            </w:r>
          </w:p>
          <w:p w:rsidR="00D047BA" w:rsidRDefault="00D047BA" w:rsidP="00C86A3D">
            <w:pPr>
              <w:ind w:right="109"/>
              <w:rPr>
                <w:rFonts w:asciiTheme="minorEastAsia" w:hAnsiTheme="minorEastAsia"/>
                <w:sz w:val="20"/>
                <w:szCs w:val="21"/>
              </w:rPr>
            </w:pPr>
          </w:p>
          <w:p w:rsidR="00D047BA" w:rsidRDefault="00D047BA" w:rsidP="00C86A3D">
            <w:pPr>
              <w:ind w:right="109"/>
              <w:rPr>
                <w:rFonts w:asciiTheme="minorEastAsia" w:hAnsiTheme="minorEastAsia"/>
                <w:sz w:val="20"/>
                <w:szCs w:val="21"/>
              </w:rPr>
            </w:pPr>
          </w:p>
          <w:p w:rsidR="00D047BA" w:rsidRDefault="00D047BA" w:rsidP="00C86A3D">
            <w:pPr>
              <w:ind w:right="109"/>
              <w:rPr>
                <w:rFonts w:asciiTheme="minorEastAsia" w:hAnsiTheme="minorEastAsia"/>
                <w:sz w:val="20"/>
                <w:szCs w:val="21"/>
              </w:rPr>
            </w:pPr>
          </w:p>
          <w:p w:rsidR="00D047BA" w:rsidRDefault="00D047BA" w:rsidP="00C86A3D">
            <w:pPr>
              <w:ind w:right="109"/>
              <w:rPr>
                <w:rFonts w:asciiTheme="minorEastAsia" w:hAnsiTheme="minorEastAsia"/>
                <w:sz w:val="20"/>
                <w:szCs w:val="21"/>
              </w:rPr>
            </w:pPr>
          </w:p>
          <w:p w:rsidR="00D047BA" w:rsidRPr="0037385C" w:rsidRDefault="00D047BA" w:rsidP="00C86A3D">
            <w:pPr>
              <w:ind w:right="109"/>
              <w:rPr>
                <w:rFonts w:asciiTheme="minorEastAsia" w:hAnsiTheme="minorEastAsia"/>
                <w:sz w:val="20"/>
                <w:szCs w:val="21"/>
              </w:rPr>
            </w:pPr>
            <w:r>
              <w:rPr>
                <w:rFonts w:asciiTheme="minorEastAsia" w:hAnsiTheme="minorEastAsia" w:hint="eastAsia"/>
                <w:sz w:val="20"/>
                <w:szCs w:val="21"/>
              </w:rPr>
              <w:t>同時に実験の結果をワークシートに記入する。</w:t>
            </w:r>
          </w:p>
        </w:tc>
        <w:tc>
          <w:tcPr>
            <w:tcW w:w="1217" w:type="pct"/>
          </w:tcPr>
          <w:p w:rsidR="00C86A3D" w:rsidRPr="00C86A3D" w:rsidRDefault="00C86A3D" w:rsidP="00C86A3D">
            <w:pPr>
              <w:tabs>
                <w:tab w:val="left" w:pos="2285"/>
              </w:tabs>
              <w:ind w:right="180"/>
              <w:rPr>
                <w:rFonts w:asciiTheme="minorEastAsia" w:hAnsiTheme="minorEastAsia"/>
                <w:sz w:val="20"/>
                <w:szCs w:val="21"/>
              </w:rPr>
            </w:pPr>
            <w:r>
              <w:rPr>
                <w:rFonts w:asciiTheme="minorEastAsia" w:hAnsiTheme="minorEastAsia" w:hint="eastAsia"/>
                <w:sz w:val="20"/>
                <w:szCs w:val="21"/>
              </w:rPr>
              <w:t>実験に積極的に取り組んでいる(関)</w:t>
            </w:r>
          </w:p>
          <w:p w:rsidR="00C86A3D" w:rsidRDefault="00C86A3D" w:rsidP="00C86A3D">
            <w:pPr>
              <w:tabs>
                <w:tab w:val="left" w:pos="2285"/>
              </w:tabs>
              <w:ind w:right="180"/>
              <w:rPr>
                <w:rFonts w:asciiTheme="minorEastAsia" w:hAnsiTheme="minorEastAsia"/>
                <w:sz w:val="20"/>
                <w:szCs w:val="21"/>
              </w:rPr>
            </w:pPr>
            <w:r>
              <w:rPr>
                <w:rFonts w:asciiTheme="minorEastAsia" w:hAnsiTheme="minorEastAsia" w:hint="eastAsia"/>
                <w:sz w:val="20"/>
                <w:szCs w:val="21"/>
              </w:rPr>
              <w:t>結果を予想しながら実験を行っている(思)</w:t>
            </w:r>
          </w:p>
          <w:p w:rsidR="00D047BA" w:rsidRDefault="00D047BA" w:rsidP="00C86A3D">
            <w:pPr>
              <w:tabs>
                <w:tab w:val="left" w:pos="2285"/>
              </w:tabs>
              <w:ind w:right="180"/>
              <w:rPr>
                <w:rFonts w:asciiTheme="minorEastAsia" w:hAnsiTheme="minorEastAsia"/>
                <w:sz w:val="20"/>
                <w:szCs w:val="21"/>
              </w:rPr>
            </w:pPr>
          </w:p>
          <w:p w:rsidR="00D047BA" w:rsidRPr="0037385C" w:rsidRDefault="00D047BA" w:rsidP="00D047BA">
            <w:pPr>
              <w:tabs>
                <w:tab w:val="left" w:pos="2285"/>
              </w:tabs>
              <w:ind w:right="180"/>
              <w:rPr>
                <w:rFonts w:asciiTheme="minorEastAsia" w:hAnsiTheme="minorEastAsia"/>
                <w:sz w:val="20"/>
                <w:szCs w:val="21"/>
              </w:rPr>
            </w:pPr>
            <w:r w:rsidRPr="0037385C">
              <w:rPr>
                <w:rFonts w:asciiTheme="minorEastAsia" w:hAnsiTheme="minorEastAsia" w:hint="eastAsia"/>
                <w:sz w:val="20"/>
                <w:szCs w:val="21"/>
              </w:rPr>
              <w:t>留意：</w:t>
            </w:r>
            <w:r>
              <w:rPr>
                <w:rFonts w:asciiTheme="minorEastAsia" w:hAnsiTheme="minorEastAsia" w:hint="eastAsia"/>
                <w:sz w:val="20"/>
                <w:szCs w:val="21"/>
              </w:rPr>
              <w:t>有効数字に注意し記入させる。</w:t>
            </w:r>
          </w:p>
          <w:p w:rsidR="00D047BA" w:rsidRDefault="00D047BA" w:rsidP="00C86A3D">
            <w:pPr>
              <w:tabs>
                <w:tab w:val="left" w:pos="2285"/>
              </w:tabs>
              <w:ind w:right="180"/>
              <w:rPr>
                <w:rFonts w:asciiTheme="minorEastAsia" w:hAnsiTheme="minorEastAsia"/>
                <w:sz w:val="20"/>
                <w:szCs w:val="21"/>
              </w:rPr>
            </w:pPr>
          </w:p>
          <w:p w:rsidR="00C86A3D" w:rsidRPr="00C86A3D" w:rsidRDefault="00D047BA" w:rsidP="00C86A3D">
            <w:pPr>
              <w:tabs>
                <w:tab w:val="left" w:pos="2285"/>
              </w:tabs>
              <w:ind w:right="180"/>
              <w:rPr>
                <w:rFonts w:asciiTheme="minorEastAsia" w:hAnsiTheme="minorEastAsia"/>
                <w:sz w:val="20"/>
                <w:szCs w:val="21"/>
              </w:rPr>
            </w:pPr>
            <w:r>
              <w:rPr>
                <w:rFonts w:asciiTheme="minorEastAsia" w:hAnsiTheme="minorEastAsia" w:hint="eastAsia"/>
                <w:sz w:val="20"/>
                <w:szCs w:val="21"/>
              </w:rPr>
              <w:t>結果を正しく記録することが出来る (技)</w:t>
            </w:r>
          </w:p>
          <w:p w:rsidR="00C86A3D" w:rsidRPr="0037385C" w:rsidRDefault="00C86A3D" w:rsidP="00C86A3D">
            <w:pPr>
              <w:tabs>
                <w:tab w:val="left" w:pos="2285"/>
              </w:tabs>
              <w:ind w:right="180"/>
              <w:rPr>
                <w:rFonts w:asciiTheme="minorEastAsia" w:hAnsiTheme="minorEastAsia"/>
                <w:sz w:val="20"/>
                <w:szCs w:val="21"/>
              </w:rPr>
            </w:pPr>
          </w:p>
        </w:tc>
      </w:tr>
      <w:tr w:rsidR="002969DD" w:rsidRPr="0037385C" w:rsidTr="0037385C">
        <w:tc>
          <w:tcPr>
            <w:tcW w:w="500" w:type="pct"/>
          </w:tcPr>
          <w:p w:rsidR="002969DD" w:rsidRPr="0037385C" w:rsidRDefault="00FC0476" w:rsidP="00B25C19">
            <w:pPr>
              <w:ind w:right="71"/>
              <w:rPr>
                <w:rFonts w:asciiTheme="minorEastAsia" w:hAnsiTheme="minorEastAsia"/>
                <w:sz w:val="20"/>
                <w:szCs w:val="21"/>
              </w:rPr>
            </w:pPr>
            <w:r w:rsidRPr="0037385C">
              <w:rPr>
                <w:rFonts w:asciiTheme="minorEastAsia" w:hAnsiTheme="minorEastAsia" w:hint="eastAsia"/>
                <w:sz w:val="20"/>
                <w:szCs w:val="21"/>
              </w:rPr>
              <w:t>まとめ（</w:t>
            </w:r>
            <w:r w:rsidR="00C86A3D">
              <w:rPr>
                <w:rFonts w:asciiTheme="minorEastAsia" w:hAnsiTheme="minorEastAsia" w:hint="eastAsia"/>
                <w:sz w:val="20"/>
                <w:szCs w:val="21"/>
              </w:rPr>
              <w:t>7</w:t>
            </w:r>
            <w:r w:rsidRPr="0037385C">
              <w:rPr>
                <w:rFonts w:asciiTheme="minorEastAsia" w:hAnsiTheme="minorEastAsia" w:hint="eastAsia"/>
                <w:sz w:val="20"/>
                <w:szCs w:val="21"/>
              </w:rPr>
              <w:t>分）</w:t>
            </w:r>
          </w:p>
        </w:tc>
        <w:tc>
          <w:tcPr>
            <w:tcW w:w="1121" w:type="pct"/>
          </w:tcPr>
          <w:p w:rsidR="00D047BA" w:rsidRDefault="00D047BA" w:rsidP="00FC0476">
            <w:pPr>
              <w:ind w:right="115"/>
              <w:rPr>
                <w:rFonts w:asciiTheme="minorEastAsia" w:hAnsiTheme="minorEastAsia"/>
                <w:sz w:val="20"/>
                <w:szCs w:val="21"/>
              </w:rPr>
            </w:pPr>
            <w:r>
              <w:rPr>
                <w:rFonts w:asciiTheme="minorEastAsia" w:hAnsiTheme="minorEastAsia" w:hint="eastAsia"/>
                <w:sz w:val="20"/>
                <w:szCs w:val="21"/>
              </w:rPr>
              <w:t>実験の結果</w:t>
            </w:r>
          </w:p>
          <w:p w:rsidR="00D047BA" w:rsidRDefault="00D047BA" w:rsidP="00FC0476">
            <w:pPr>
              <w:ind w:right="115"/>
              <w:rPr>
                <w:rFonts w:asciiTheme="minorEastAsia" w:hAnsiTheme="minorEastAsia"/>
                <w:sz w:val="20"/>
                <w:szCs w:val="21"/>
              </w:rPr>
            </w:pPr>
          </w:p>
          <w:p w:rsidR="00D047BA" w:rsidRDefault="00D047BA" w:rsidP="00FC0476">
            <w:pPr>
              <w:ind w:right="115"/>
              <w:rPr>
                <w:rFonts w:asciiTheme="minorEastAsia" w:hAnsiTheme="minorEastAsia"/>
                <w:sz w:val="20"/>
                <w:szCs w:val="21"/>
              </w:rPr>
            </w:pPr>
          </w:p>
          <w:p w:rsidR="00D047BA" w:rsidRDefault="00D047BA" w:rsidP="00FC0476">
            <w:pPr>
              <w:ind w:right="115"/>
              <w:rPr>
                <w:rFonts w:asciiTheme="minorEastAsia" w:hAnsiTheme="minorEastAsia"/>
                <w:sz w:val="20"/>
                <w:szCs w:val="21"/>
              </w:rPr>
            </w:pPr>
          </w:p>
          <w:p w:rsidR="00FC0476" w:rsidRDefault="00FC0476"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r>
              <w:rPr>
                <w:rFonts w:asciiTheme="minorEastAsia" w:hAnsiTheme="minorEastAsia" w:hint="eastAsia"/>
                <w:sz w:val="20"/>
                <w:szCs w:val="21"/>
              </w:rPr>
              <w:t>次回予告</w:t>
            </w:r>
          </w:p>
          <w:p w:rsidR="00D047BA" w:rsidRDefault="00D047BA"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p>
          <w:p w:rsidR="00D047BA" w:rsidRDefault="00D047BA" w:rsidP="00D047BA">
            <w:pPr>
              <w:ind w:right="115"/>
              <w:rPr>
                <w:rFonts w:asciiTheme="minorEastAsia" w:hAnsiTheme="minorEastAsia"/>
                <w:sz w:val="20"/>
                <w:szCs w:val="21"/>
              </w:rPr>
            </w:pPr>
          </w:p>
          <w:p w:rsidR="00D047BA" w:rsidRPr="0037385C" w:rsidRDefault="00D047BA" w:rsidP="00D047BA">
            <w:pPr>
              <w:ind w:right="115"/>
              <w:rPr>
                <w:rFonts w:asciiTheme="minorEastAsia" w:hAnsiTheme="minorEastAsia"/>
                <w:sz w:val="20"/>
                <w:szCs w:val="21"/>
              </w:rPr>
            </w:pPr>
            <w:r>
              <w:rPr>
                <w:rFonts w:asciiTheme="minorEastAsia" w:hAnsiTheme="minorEastAsia" w:hint="eastAsia"/>
                <w:sz w:val="20"/>
                <w:szCs w:val="21"/>
              </w:rPr>
              <w:t>あいさつ</w:t>
            </w:r>
          </w:p>
        </w:tc>
        <w:tc>
          <w:tcPr>
            <w:tcW w:w="1081" w:type="pct"/>
          </w:tcPr>
          <w:p w:rsidR="00D047BA" w:rsidRDefault="00D047BA" w:rsidP="00B25C19">
            <w:pPr>
              <w:ind w:right="157"/>
              <w:rPr>
                <w:rFonts w:asciiTheme="minorEastAsia" w:hAnsiTheme="minorEastAsia"/>
                <w:sz w:val="20"/>
                <w:szCs w:val="21"/>
              </w:rPr>
            </w:pPr>
            <w:r>
              <w:rPr>
                <w:rFonts w:asciiTheme="minorEastAsia" w:hAnsiTheme="minorEastAsia" w:hint="eastAsia"/>
                <w:sz w:val="20"/>
                <w:szCs w:val="21"/>
              </w:rPr>
              <w:t>各班、黒板に結果を書いてください。</w:t>
            </w:r>
          </w:p>
          <w:p w:rsidR="00D047BA" w:rsidRDefault="00D047BA" w:rsidP="00B25C19">
            <w:pPr>
              <w:ind w:right="157"/>
              <w:rPr>
                <w:rFonts w:asciiTheme="minorEastAsia" w:hAnsiTheme="minorEastAsia"/>
                <w:sz w:val="20"/>
                <w:szCs w:val="21"/>
              </w:rPr>
            </w:pPr>
          </w:p>
          <w:p w:rsidR="00D047BA" w:rsidRDefault="00D047BA" w:rsidP="00B25C19">
            <w:pPr>
              <w:ind w:right="157"/>
              <w:rPr>
                <w:rFonts w:asciiTheme="minorEastAsia" w:hAnsiTheme="minorEastAsia"/>
                <w:sz w:val="20"/>
                <w:szCs w:val="21"/>
              </w:rPr>
            </w:pPr>
            <w:r>
              <w:rPr>
                <w:rFonts w:asciiTheme="minorEastAsia" w:hAnsiTheme="minorEastAsia" w:hint="eastAsia"/>
                <w:sz w:val="20"/>
                <w:szCs w:val="21"/>
              </w:rPr>
              <w:t>摩擦係数の結果が実験①②とで等しくなることを確認する。</w:t>
            </w:r>
          </w:p>
          <w:p w:rsidR="00FC0476" w:rsidRPr="0037385C" w:rsidRDefault="00FC0476" w:rsidP="00B25C19">
            <w:pPr>
              <w:ind w:right="157"/>
              <w:rPr>
                <w:rFonts w:asciiTheme="minorEastAsia" w:hAnsiTheme="minorEastAsia"/>
                <w:sz w:val="20"/>
                <w:szCs w:val="21"/>
              </w:rPr>
            </w:pPr>
          </w:p>
          <w:p w:rsidR="00FC0476" w:rsidRPr="0037385C" w:rsidRDefault="00D047BA" w:rsidP="00B25C19">
            <w:pPr>
              <w:ind w:right="157"/>
              <w:rPr>
                <w:rFonts w:asciiTheme="minorEastAsia" w:hAnsiTheme="minorEastAsia"/>
                <w:sz w:val="20"/>
                <w:szCs w:val="21"/>
              </w:rPr>
            </w:pPr>
            <w:r>
              <w:rPr>
                <w:rFonts w:asciiTheme="minorEastAsia" w:hAnsiTheme="minorEastAsia" w:hint="eastAsia"/>
                <w:sz w:val="20"/>
                <w:szCs w:val="21"/>
              </w:rPr>
              <w:t>次の授業では物体が動いているときに働く銅摩擦力について学習します。</w:t>
            </w:r>
          </w:p>
        </w:tc>
        <w:tc>
          <w:tcPr>
            <w:tcW w:w="1081" w:type="pct"/>
          </w:tcPr>
          <w:p w:rsidR="00D047BA" w:rsidRDefault="00D047BA" w:rsidP="00B25C19">
            <w:pPr>
              <w:ind w:right="109"/>
              <w:rPr>
                <w:rFonts w:asciiTheme="minorEastAsia" w:hAnsiTheme="minorEastAsia"/>
                <w:sz w:val="20"/>
                <w:szCs w:val="21"/>
              </w:rPr>
            </w:pPr>
            <w:r>
              <w:rPr>
                <w:rFonts w:asciiTheme="minorEastAsia" w:hAnsiTheme="minorEastAsia" w:hint="eastAsia"/>
                <w:sz w:val="20"/>
                <w:szCs w:val="21"/>
              </w:rPr>
              <w:t>結果を黒板まで書きに来る。</w:t>
            </w:r>
          </w:p>
          <w:p w:rsidR="00D047BA" w:rsidRDefault="00D047BA" w:rsidP="00B25C19">
            <w:pPr>
              <w:ind w:right="109"/>
              <w:rPr>
                <w:rFonts w:asciiTheme="minorEastAsia" w:hAnsiTheme="minorEastAsia"/>
                <w:sz w:val="20"/>
                <w:szCs w:val="21"/>
              </w:rPr>
            </w:pPr>
          </w:p>
          <w:p w:rsidR="00D047BA" w:rsidRDefault="003555F3" w:rsidP="00B25C19">
            <w:pPr>
              <w:ind w:right="109"/>
              <w:rPr>
                <w:rFonts w:asciiTheme="minorEastAsia" w:hAnsiTheme="minorEastAsia"/>
                <w:sz w:val="20"/>
                <w:szCs w:val="21"/>
              </w:rPr>
            </w:pPr>
            <w:r>
              <w:rPr>
                <w:rFonts w:asciiTheme="minorEastAsia" w:hAnsiTheme="minorEastAsia" w:hint="eastAsia"/>
                <w:sz w:val="20"/>
                <w:szCs w:val="21"/>
              </w:rPr>
              <w:t>ワークシートの結果を見て確認する。</w:t>
            </w:r>
          </w:p>
          <w:p w:rsidR="00D047BA" w:rsidRPr="0037385C" w:rsidRDefault="00D047BA" w:rsidP="00B25C19">
            <w:pPr>
              <w:ind w:right="109"/>
              <w:rPr>
                <w:rFonts w:asciiTheme="minorEastAsia" w:hAnsiTheme="minorEastAsia"/>
                <w:sz w:val="20"/>
                <w:szCs w:val="21"/>
              </w:rPr>
            </w:pPr>
          </w:p>
        </w:tc>
        <w:tc>
          <w:tcPr>
            <w:tcW w:w="1217" w:type="pct"/>
          </w:tcPr>
          <w:p w:rsidR="001B37FE" w:rsidRDefault="001B37FE"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D047BA" w:rsidRDefault="00D047BA" w:rsidP="00B25C19">
            <w:pPr>
              <w:tabs>
                <w:tab w:val="left" w:pos="2285"/>
              </w:tabs>
              <w:ind w:right="180"/>
              <w:rPr>
                <w:rFonts w:asciiTheme="minorEastAsia" w:hAnsiTheme="minorEastAsia"/>
                <w:sz w:val="20"/>
                <w:szCs w:val="21"/>
              </w:rPr>
            </w:pPr>
          </w:p>
          <w:p w:rsidR="001B37FE" w:rsidRPr="0037385C" w:rsidRDefault="001B37FE" w:rsidP="00B25C19">
            <w:pPr>
              <w:tabs>
                <w:tab w:val="left" w:pos="2285"/>
              </w:tabs>
              <w:ind w:right="180"/>
              <w:rPr>
                <w:rFonts w:asciiTheme="minorEastAsia" w:hAnsiTheme="minorEastAsia"/>
                <w:sz w:val="20"/>
                <w:szCs w:val="21"/>
              </w:rPr>
            </w:pPr>
          </w:p>
        </w:tc>
      </w:tr>
    </w:tbl>
    <w:p w:rsidR="00ED5641" w:rsidRDefault="0055558C" w:rsidP="00C86A3D">
      <w:pPr>
        <w:ind w:right="440"/>
        <w:rPr>
          <w:rFonts w:hint="eastAsia"/>
          <w:sz w:val="21"/>
        </w:rPr>
      </w:pPr>
      <w:r>
        <w:rPr>
          <w:rFonts w:hint="eastAsia"/>
          <w:sz w:val="21"/>
        </w:rPr>
        <w:lastRenderedPageBreak/>
        <w:t>板書計画</w:t>
      </w:r>
    </w:p>
    <w:p w:rsidR="0055558C" w:rsidRDefault="0055558C" w:rsidP="00C86A3D">
      <w:pPr>
        <w:ind w:right="440"/>
        <w:rPr>
          <w:rFonts w:hint="eastAsia"/>
          <w:sz w:val="21"/>
        </w:rPr>
      </w:pPr>
      <w:r>
        <w:rPr>
          <w:noProof/>
          <w:sz w:val="21"/>
        </w:rPr>
        <w:drawing>
          <wp:inline distT="0" distB="0" distL="0" distR="0">
            <wp:extent cx="6214533" cy="3041879"/>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4725" cy="3041973"/>
                    </a:xfrm>
                    <a:prstGeom prst="rect">
                      <a:avLst/>
                    </a:prstGeom>
                    <a:noFill/>
                    <a:ln>
                      <a:noFill/>
                    </a:ln>
                  </pic:spPr>
                </pic:pic>
              </a:graphicData>
            </a:graphic>
          </wp:inline>
        </w:drawing>
      </w:r>
    </w:p>
    <w:p w:rsidR="00372074" w:rsidRDefault="00372074" w:rsidP="00C86A3D">
      <w:pPr>
        <w:ind w:right="440"/>
        <w:rPr>
          <w:rFonts w:hint="eastAsia"/>
          <w:sz w:val="21"/>
        </w:rPr>
      </w:pPr>
      <w:r>
        <w:rPr>
          <w:noProof/>
          <w:sz w:val="21"/>
        </w:rPr>
        <w:drawing>
          <wp:inline distT="0" distB="0" distL="0" distR="0">
            <wp:extent cx="5808133" cy="2412203"/>
            <wp:effectExtent l="0" t="0" r="254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1845" cy="2413745"/>
                    </a:xfrm>
                    <a:prstGeom prst="rect">
                      <a:avLst/>
                    </a:prstGeom>
                    <a:noFill/>
                    <a:ln>
                      <a:noFill/>
                    </a:ln>
                  </pic:spPr>
                </pic:pic>
              </a:graphicData>
            </a:graphic>
          </wp:inline>
        </w:drawing>
      </w:r>
    </w:p>
    <w:p w:rsidR="00D26610" w:rsidRPr="00C86A3D" w:rsidRDefault="00D26610" w:rsidP="00C86A3D">
      <w:pPr>
        <w:ind w:right="440"/>
        <w:rPr>
          <w:sz w:val="21"/>
        </w:rPr>
      </w:pPr>
      <w:r>
        <w:rPr>
          <w:noProof/>
          <w:sz w:val="21"/>
        </w:rPr>
        <w:drawing>
          <wp:inline distT="0" distB="0" distL="0" distR="0">
            <wp:extent cx="5808133" cy="2683933"/>
            <wp:effectExtent l="0" t="0" r="254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8054" cy="2683897"/>
                    </a:xfrm>
                    <a:prstGeom prst="rect">
                      <a:avLst/>
                    </a:prstGeom>
                    <a:noFill/>
                    <a:ln>
                      <a:noFill/>
                    </a:ln>
                  </pic:spPr>
                </pic:pic>
              </a:graphicData>
            </a:graphic>
          </wp:inline>
        </w:drawing>
      </w:r>
    </w:p>
    <w:sectPr w:rsidR="00D26610" w:rsidRPr="00C86A3D" w:rsidSect="002F735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k" w:date="2012-11-27T16:58:00Z" w:initials="y">
    <w:p w:rsidR="00D42AFE" w:rsidRDefault="00D42AFE">
      <w:pPr>
        <w:pStyle w:val="ad"/>
      </w:pPr>
      <w:r>
        <w:rPr>
          <w:rStyle w:val="ac"/>
        </w:rPr>
        <w:annotationRef/>
      </w:r>
      <w:r>
        <w:rPr>
          <w:rFonts w:hint="eastAsia"/>
        </w:rPr>
        <w:t>削除！</w:t>
      </w:r>
    </w:p>
  </w:comment>
  <w:comment w:id="1" w:author="yk" w:date="2012-11-27T16:58:00Z" w:initials="y">
    <w:p w:rsidR="00D42AFE" w:rsidRDefault="00D42AFE">
      <w:pPr>
        <w:pStyle w:val="ad"/>
      </w:pPr>
      <w:r>
        <w:rPr>
          <w:rStyle w:val="ac"/>
        </w:rPr>
        <w:annotationRef/>
      </w:r>
      <w:r>
        <w:rPr>
          <w:rFonts w:hint="eastAsia"/>
        </w:rPr>
        <w:t>理科指導受講生</w:t>
      </w:r>
    </w:p>
  </w:comment>
  <w:comment w:id="2" w:author="yk" w:date="2012-11-27T18:27:00Z" w:initials="y">
    <w:p w:rsidR="00983DA1" w:rsidRDefault="00983DA1">
      <w:pPr>
        <w:pStyle w:val="ad"/>
        <w:rPr>
          <w:rFonts w:hint="eastAsia"/>
        </w:rPr>
      </w:pPr>
      <w:r>
        <w:rPr>
          <w:rStyle w:val="ac"/>
        </w:rPr>
        <w:annotationRef/>
      </w:r>
      <w:r>
        <w:rPr>
          <w:rFonts w:hint="eastAsia"/>
        </w:rPr>
        <w:t>動摩擦力は？どう扱う？</w:t>
      </w:r>
    </w:p>
    <w:p w:rsidR="00983DA1" w:rsidRDefault="00983DA1">
      <w:pPr>
        <w:pStyle w:val="ad"/>
      </w:pPr>
      <w:r>
        <w:rPr>
          <w:rFonts w:hint="eastAsia"/>
        </w:rPr>
        <w:t>また，これだけでは，</w:t>
      </w:r>
      <w:r>
        <w:rPr>
          <w:rFonts w:hint="eastAsia"/>
        </w:rPr>
        <w:t>50</w:t>
      </w:r>
      <w:r>
        <w:rPr>
          <w:rFonts w:hint="eastAsia"/>
        </w:rPr>
        <w:t>分の授業では少なすぎる！まず，静止摩擦力，最大摩擦力の話は</w:t>
      </w:r>
      <w:r>
        <w:rPr>
          <w:rFonts w:hint="eastAsia"/>
        </w:rPr>
        <w:t>50</w:t>
      </w:r>
      <w:r>
        <w:rPr>
          <w:rFonts w:hint="eastAsia"/>
        </w:rPr>
        <w:t>分なら絶対に必要！あわせて，</w:t>
      </w:r>
      <w:r>
        <w:rPr>
          <w:rFonts w:hint="eastAsia"/>
        </w:rPr>
        <w:t>50</w:t>
      </w:r>
      <w:r>
        <w:rPr>
          <w:rFonts w:hint="eastAsia"/>
        </w:rPr>
        <w:t>分なんですから，せめて動摩擦力にも触れてほしい！</w:t>
      </w:r>
      <w:bookmarkStart w:id="3" w:name="_GoBack"/>
      <w:bookmarkEnd w:id="3"/>
    </w:p>
  </w:comment>
  <w:comment w:id="4" w:author="yk" w:date="2012-11-27T16:59:00Z" w:initials="y">
    <w:p w:rsidR="001D00B8" w:rsidRDefault="001D00B8">
      <w:pPr>
        <w:pStyle w:val="ad"/>
      </w:pPr>
      <w:r>
        <w:rPr>
          <w:rStyle w:val="ac"/>
        </w:rPr>
        <w:annotationRef/>
      </w:r>
      <w:r>
        <w:rPr>
          <w:rFonts w:hint="eastAsia"/>
        </w:rPr>
        <w:t>したがって，この</w:t>
      </w:r>
      <w:r>
        <w:rPr>
          <w:rFonts w:hint="eastAsia"/>
        </w:rPr>
        <w:t>2</w:t>
      </w:r>
      <w:r>
        <w:rPr>
          <w:rFonts w:hint="eastAsia"/>
        </w:rPr>
        <w:t>力のみしか作用しない場合には，</w:t>
      </w:r>
    </w:p>
  </w:comment>
  <w:comment w:id="5" w:author="yk" w:date="2012-11-27T17:00:00Z" w:initials="y">
    <w:p w:rsidR="001D00B8" w:rsidRDefault="001D00B8">
      <w:pPr>
        <w:pStyle w:val="ad"/>
      </w:pPr>
      <w:r>
        <w:rPr>
          <w:rStyle w:val="ac"/>
        </w:rPr>
        <w:annotationRef/>
      </w:r>
      <w:r>
        <w:rPr>
          <w:rFonts w:hint="eastAsia"/>
        </w:rPr>
        <w:t>ひらがな！</w:t>
      </w:r>
    </w:p>
  </w:comment>
  <w:comment w:id="6" w:author="yk" w:date="2012-11-27T17:00:00Z" w:initials="y">
    <w:p w:rsidR="001D00B8" w:rsidRDefault="001D00B8">
      <w:pPr>
        <w:pStyle w:val="ad"/>
      </w:pPr>
      <w:r>
        <w:rPr>
          <w:rStyle w:val="ac"/>
        </w:rPr>
        <w:annotationRef/>
      </w:r>
      <w:r>
        <w:rPr>
          <w:rFonts w:hint="eastAsia"/>
        </w:rPr>
        <w:t>滑り出したかどうか，わからない文章です。きちんと，滑り始めたと書き直してください。</w:t>
      </w:r>
    </w:p>
  </w:comment>
  <w:comment w:id="7" w:author="yk" w:date="2012-11-27T17:43:00Z" w:initials="y">
    <w:p w:rsidR="004D17B2" w:rsidRDefault="004D17B2">
      <w:pPr>
        <w:pStyle w:val="ad"/>
      </w:pPr>
      <w:r>
        <w:rPr>
          <w:rStyle w:val="ac"/>
        </w:rPr>
        <w:annotationRef/>
      </w:r>
      <w:r>
        <w:rPr>
          <w:rFonts w:hint="eastAsia"/>
        </w:rPr>
        <w:t>摩擦角を説明して下さい</w:t>
      </w:r>
    </w:p>
  </w:comment>
  <w:comment w:id="8" w:author="yk" w:date="2012-11-27T17:44:00Z" w:initials="y">
    <w:p w:rsidR="004D17B2" w:rsidRDefault="004D17B2">
      <w:pPr>
        <w:pStyle w:val="ad"/>
      </w:pPr>
      <w:r>
        <w:rPr>
          <w:rStyle w:val="ac"/>
        </w:rPr>
        <w:annotationRef/>
      </w:r>
      <w:r>
        <w:rPr>
          <w:rFonts w:hint="eastAsia"/>
        </w:rPr>
        <w:t>good</w:t>
      </w:r>
      <w:r>
        <w:rPr>
          <w:rFonts w:hint="eastAsia"/>
        </w:rPr>
        <w:t>！</w:t>
      </w:r>
    </w:p>
  </w:comment>
  <w:comment w:id="9" w:author="yk" w:date="2012-11-27T17:46:00Z" w:initials="y">
    <w:p w:rsidR="004D17B2" w:rsidRDefault="004D17B2">
      <w:pPr>
        <w:pStyle w:val="ad"/>
      </w:pPr>
      <w:r>
        <w:rPr>
          <w:rStyle w:val="ac"/>
        </w:rPr>
        <w:annotationRef/>
      </w:r>
      <w:r>
        <w:rPr>
          <w:rFonts w:hint="eastAsia"/>
        </w:rPr>
        <w:t>予想される生徒の答</w:t>
      </w:r>
    </w:p>
    <w:p w:rsidR="004D17B2" w:rsidRDefault="004D17B2">
      <w:pPr>
        <w:pStyle w:val="ad"/>
      </w:pPr>
    </w:p>
    <w:p w:rsidR="004D17B2" w:rsidRDefault="004D17B2">
      <w:pPr>
        <w:pStyle w:val="ad"/>
      </w:pPr>
      <w:r>
        <w:rPr>
          <w:rFonts w:hint="eastAsia"/>
        </w:rPr>
        <w:t xml:space="preserve">　と修正してください。</w:t>
      </w:r>
    </w:p>
    <w:p w:rsidR="004D17B2" w:rsidRDefault="004D17B2">
      <w:pPr>
        <w:pStyle w:val="ad"/>
      </w:pPr>
    </w:p>
    <w:p w:rsidR="004D17B2" w:rsidRDefault="004D17B2">
      <w:pPr>
        <w:pStyle w:val="ad"/>
      </w:pPr>
      <w:r>
        <w:rPr>
          <w:rFonts w:hint="eastAsia"/>
        </w:rPr>
        <w:t>また，予想される答は，なるべく</w:t>
      </w:r>
      <w:r>
        <w:rPr>
          <w:rFonts w:hint="eastAsia"/>
        </w:rPr>
        <w:t>2</w:t>
      </w:r>
      <w:r>
        <w:rPr>
          <w:rFonts w:hint="eastAsia"/>
        </w:rPr>
        <w:t>個以上は準備しましょう。</w:t>
      </w:r>
    </w:p>
  </w:comment>
  <w:comment w:id="10" w:author="yk" w:date="2012-11-27T17:49:00Z" w:initials="y">
    <w:p w:rsidR="004D17B2" w:rsidRDefault="004D17B2">
      <w:pPr>
        <w:pStyle w:val="ad"/>
      </w:pPr>
      <w:r>
        <w:rPr>
          <w:rStyle w:val="ac"/>
        </w:rPr>
        <w:annotationRef/>
      </w:r>
      <w:r>
        <w:rPr>
          <w:rFonts w:hint="eastAsia"/>
        </w:rPr>
        <w:t>これは，板書計画かな？その場合は，板書計画（図１）として下さい。</w:t>
      </w:r>
    </w:p>
  </w:comment>
  <w:comment w:id="11" w:author="yk" w:date="2012-11-27T17:50:00Z" w:initials="y">
    <w:p w:rsidR="004D17B2" w:rsidRDefault="004D17B2">
      <w:pPr>
        <w:pStyle w:val="ad"/>
      </w:pPr>
      <w:r>
        <w:rPr>
          <w:rStyle w:val="ac"/>
        </w:rPr>
        <w:annotationRef/>
      </w:r>
      <w:r>
        <w:rPr>
          <w:rFonts w:hint="eastAsia"/>
        </w:rPr>
        <w:t>板書計画（図２）として下さい。</w:t>
      </w:r>
    </w:p>
  </w:comment>
  <w:comment w:id="12" w:author="yk" w:date="2012-11-27T17:51:00Z" w:initials="y">
    <w:p w:rsidR="00A228C9" w:rsidRDefault="00A228C9">
      <w:pPr>
        <w:pStyle w:val="ad"/>
      </w:pPr>
      <w:r>
        <w:rPr>
          <w:rStyle w:val="ac"/>
        </w:rPr>
        <w:annotationRef/>
      </w:r>
      <w:r>
        <w:rPr>
          <w:rFonts w:hint="eastAsia"/>
        </w:rPr>
        <w:t>ワークシートは，基本，指導案につけて出さないといけないです。</w:t>
      </w:r>
    </w:p>
    <w:p w:rsidR="00A228C9" w:rsidRDefault="00A228C9">
      <w:pPr>
        <w:pStyle w:val="ad"/>
      </w:pPr>
    </w:p>
    <w:p w:rsidR="00A228C9" w:rsidRDefault="00A228C9">
      <w:pPr>
        <w:pStyle w:val="ad"/>
      </w:pPr>
      <w:r>
        <w:rPr>
          <w:rFonts w:hint="eastAsia"/>
        </w:rPr>
        <w:t>なるべく早く，出してください。</w:t>
      </w:r>
    </w:p>
  </w:comment>
  <w:comment w:id="13" w:author="yk" w:date="2012-11-27T17:53:00Z" w:initials="y">
    <w:p w:rsidR="00A228C9" w:rsidRDefault="00A228C9">
      <w:pPr>
        <w:pStyle w:val="ad"/>
      </w:pPr>
      <w:r>
        <w:rPr>
          <w:rStyle w:val="ac"/>
        </w:rPr>
        <w:annotationRef/>
      </w:r>
      <w:r>
        <w:rPr>
          <w:rFonts w:hint="eastAsia"/>
        </w:rPr>
        <w:t>どんな質問がでるかな？</w:t>
      </w:r>
    </w:p>
  </w:comment>
  <w:comment w:id="14" w:author="yk" w:date="2012-11-27T17:53:00Z" w:initials="y">
    <w:p w:rsidR="00A228C9" w:rsidRDefault="00A228C9">
      <w:pPr>
        <w:pStyle w:val="ad"/>
      </w:pPr>
      <w:r>
        <w:rPr>
          <w:rStyle w:val="ac"/>
        </w:rPr>
        <w:annotationRef/>
      </w:r>
      <w:r>
        <w:rPr>
          <w:rFonts w:hint="eastAsia"/>
        </w:rPr>
        <w:t>ひらがな</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9B" w:rsidRDefault="001B0C9B" w:rsidP="00260F26">
      <w:pPr>
        <w:spacing w:after="0" w:line="240" w:lineRule="auto"/>
      </w:pPr>
      <w:r>
        <w:separator/>
      </w:r>
    </w:p>
  </w:endnote>
  <w:endnote w:type="continuationSeparator" w:id="0">
    <w:p w:rsidR="001B0C9B" w:rsidRDefault="001B0C9B" w:rsidP="0026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 PＰＯＰ４B">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9B" w:rsidRDefault="001B0C9B" w:rsidP="00260F26">
      <w:pPr>
        <w:spacing w:after="0" w:line="240" w:lineRule="auto"/>
      </w:pPr>
      <w:r>
        <w:separator/>
      </w:r>
    </w:p>
  </w:footnote>
  <w:footnote w:type="continuationSeparator" w:id="0">
    <w:p w:rsidR="001B0C9B" w:rsidRDefault="001B0C9B" w:rsidP="00260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6B39"/>
    <w:multiLevelType w:val="hybridMultilevel"/>
    <w:tmpl w:val="70D2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32B04"/>
    <w:multiLevelType w:val="hybridMultilevel"/>
    <w:tmpl w:val="F886ECDE"/>
    <w:lvl w:ilvl="0" w:tplc="2A6CE6E2">
      <w:numFmt w:val="bullet"/>
      <w:lvlText w:val="○"/>
      <w:lvlJc w:val="left"/>
      <w:pPr>
        <w:ind w:left="720" w:hanging="360"/>
      </w:pPr>
      <w:rPr>
        <w:rFonts w:ascii="ＭＳ 明朝" w:eastAsia="ＭＳ 明朝" w:hAnsi="ＭＳ 明朝"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C1B69"/>
    <w:multiLevelType w:val="hybridMultilevel"/>
    <w:tmpl w:val="C5BE7F4C"/>
    <w:lvl w:ilvl="0" w:tplc="8B9ED0B8">
      <w:numFmt w:val="bullet"/>
      <w:lvlText w:val="○"/>
      <w:lvlJc w:val="left"/>
      <w:pPr>
        <w:ind w:left="1080" w:hanging="360"/>
      </w:pPr>
      <w:rPr>
        <w:rFonts w:ascii="ＭＳ 明朝" w:eastAsia="ＭＳ 明朝" w:hAnsi="ＭＳ 明朝"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95587F"/>
    <w:multiLevelType w:val="hybridMultilevel"/>
    <w:tmpl w:val="B1AA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992CE2"/>
    <w:multiLevelType w:val="hybridMultilevel"/>
    <w:tmpl w:val="224ACB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7F70460"/>
    <w:multiLevelType w:val="hybridMultilevel"/>
    <w:tmpl w:val="EDE4D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51"/>
    <w:rsid w:val="001250F4"/>
    <w:rsid w:val="001B0C9B"/>
    <w:rsid w:val="001B37FE"/>
    <w:rsid w:val="001C7321"/>
    <w:rsid w:val="001D00B8"/>
    <w:rsid w:val="002240E0"/>
    <w:rsid w:val="00260F26"/>
    <w:rsid w:val="002969DD"/>
    <w:rsid w:val="002F7351"/>
    <w:rsid w:val="00350A0D"/>
    <w:rsid w:val="003555F3"/>
    <w:rsid w:val="00371622"/>
    <w:rsid w:val="00372074"/>
    <w:rsid w:val="0037385C"/>
    <w:rsid w:val="003B0DA5"/>
    <w:rsid w:val="003C202C"/>
    <w:rsid w:val="0043582D"/>
    <w:rsid w:val="004D17B2"/>
    <w:rsid w:val="00520301"/>
    <w:rsid w:val="0055558C"/>
    <w:rsid w:val="0058403A"/>
    <w:rsid w:val="00656497"/>
    <w:rsid w:val="0079255A"/>
    <w:rsid w:val="008454DC"/>
    <w:rsid w:val="008F4CAE"/>
    <w:rsid w:val="0095112F"/>
    <w:rsid w:val="00983DA1"/>
    <w:rsid w:val="009D7985"/>
    <w:rsid w:val="00A228C9"/>
    <w:rsid w:val="00A41569"/>
    <w:rsid w:val="00A46EA2"/>
    <w:rsid w:val="00A61CEF"/>
    <w:rsid w:val="00AD623B"/>
    <w:rsid w:val="00B25C19"/>
    <w:rsid w:val="00B406F9"/>
    <w:rsid w:val="00B41784"/>
    <w:rsid w:val="00B46944"/>
    <w:rsid w:val="00BC204E"/>
    <w:rsid w:val="00BC2656"/>
    <w:rsid w:val="00C86A3D"/>
    <w:rsid w:val="00D047BA"/>
    <w:rsid w:val="00D26610"/>
    <w:rsid w:val="00D42AFE"/>
    <w:rsid w:val="00DC582B"/>
    <w:rsid w:val="00E21987"/>
    <w:rsid w:val="00ED5641"/>
    <w:rsid w:val="00F31383"/>
    <w:rsid w:val="00F61193"/>
    <w:rsid w:val="00FC0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60F26"/>
    <w:pPr>
      <w:tabs>
        <w:tab w:val="center" w:pos="4252"/>
        <w:tab w:val="right" w:pos="8504"/>
      </w:tabs>
      <w:snapToGrid w:val="0"/>
    </w:pPr>
  </w:style>
  <w:style w:type="character" w:customStyle="1" w:styleId="a6">
    <w:name w:val="ヘッダー (文字)"/>
    <w:basedOn w:val="a0"/>
    <w:link w:val="a5"/>
    <w:uiPriority w:val="99"/>
    <w:rsid w:val="00260F26"/>
  </w:style>
  <w:style w:type="paragraph" w:styleId="a7">
    <w:name w:val="footer"/>
    <w:basedOn w:val="a"/>
    <w:link w:val="a8"/>
    <w:uiPriority w:val="99"/>
    <w:unhideWhenUsed/>
    <w:rsid w:val="00260F26"/>
    <w:pPr>
      <w:tabs>
        <w:tab w:val="center" w:pos="4252"/>
        <w:tab w:val="right" w:pos="8504"/>
      </w:tabs>
      <w:snapToGrid w:val="0"/>
    </w:pPr>
  </w:style>
  <w:style w:type="character" w:customStyle="1" w:styleId="a8">
    <w:name w:val="フッター (文字)"/>
    <w:basedOn w:val="a0"/>
    <w:link w:val="a7"/>
    <w:uiPriority w:val="99"/>
    <w:rsid w:val="00260F26"/>
  </w:style>
  <w:style w:type="paragraph" w:styleId="a9">
    <w:name w:val="Balloon Text"/>
    <w:basedOn w:val="a"/>
    <w:link w:val="aa"/>
    <w:uiPriority w:val="99"/>
    <w:semiHidden/>
    <w:unhideWhenUsed/>
    <w:rsid w:val="0065649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6497"/>
    <w:rPr>
      <w:rFonts w:asciiTheme="majorHAnsi" w:eastAsiaTheme="majorEastAsia" w:hAnsiTheme="majorHAnsi" w:cstheme="majorBidi"/>
      <w:sz w:val="18"/>
      <w:szCs w:val="18"/>
    </w:rPr>
  </w:style>
  <w:style w:type="character" w:styleId="ab">
    <w:name w:val="Placeholder Text"/>
    <w:basedOn w:val="a0"/>
    <w:uiPriority w:val="99"/>
    <w:semiHidden/>
    <w:rsid w:val="00656497"/>
    <w:rPr>
      <w:color w:val="808080"/>
    </w:rPr>
  </w:style>
  <w:style w:type="character" w:styleId="ac">
    <w:name w:val="annotation reference"/>
    <w:basedOn w:val="a0"/>
    <w:uiPriority w:val="99"/>
    <w:semiHidden/>
    <w:unhideWhenUsed/>
    <w:rsid w:val="00D42AFE"/>
    <w:rPr>
      <w:sz w:val="18"/>
      <w:szCs w:val="18"/>
    </w:rPr>
  </w:style>
  <w:style w:type="paragraph" w:styleId="ad">
    <w:name w:val="annotation text"/>
    <w:basedOn w:val="a"/>
    <w:link w:val="ae"/>
    <w:uiPriority w:val="99"/>
    <w:semiHidden/>
    <w:unhideWhenUsed/>
    <w:rsid w:val="00D42AFE"/>
  </w:style>
  <w:style w:type="character" w:customStyle="1" w:styleId="ae">
    <w:name w:val="コメント文字列 (文字)"/>
    <w:basedOn w:val="a0"/>
    <w:link w:val="ad"/>
    <w:uiPriority w:val="99"/>
    <w:semiHidden/>
    <w:rsid w:val="00D42AFE"/>
  </w:style>
  <w:style w:type="paragraph" w:styleId="af">
    <w:name w:val="annotation subject"/>
    <w:basedOn w:val="ad"/>
    <w:next w:val="ad"/>
    <w:link w:val="af0"/>
    <w:uiPriority w:val="99"/>
    <w:semiHidden/>
    <w:unhideWhenUsed/>
    <w:rsid w:val="00D42AFE"/>
    <w:rPr>
      <w:b/>
      <w:bCs/>
    </w:rPr>
  </w:style>
  <w:style w:type="character" w:customStyle="1" w:styleId="af0">
    <w:name w:val="コメント内容 (文字)"/>
    <w:basedOn w:val="ae"/>
    <w:link w:val="af"/>
    <w:uiPriority w:val="99"/>
    <w:semiHidden/>
    <w:rsid w:val="00D42A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9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351"/>
    <w:pPr>
      <w:ind w:left="720"/>
      <w:contextualSpacing/>
    </w:pPr>
  </w:style>
  <w:style w:type="table" w:styleId="a4">
    <w:name w:val="Table Grid"/>
    <w:basedOn w:val="a1"/>
    <w:uiPriority w:val="59"/>
    <w:rsid w:val="00296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60F26"/>
    <w:pPr>
      <w:tabs>
        <w:tab w:val="center" w:pos="4252"/>
        <w:tab w:val="right" w:pos="8504"/>
      </w:tabs>
      <w:snapToGrid w:val="0"/>
    </w:pPr>
  </w:style>
  <w:style w:type="character" w:customStyle="1" w:styleId="a6">
    <w:name w:val="ヘッダー (文字)"/>
    <w:basedOn w:val="a0"/>
    <w:link w:val="a5"/>
    <w:uiPriority w:val="99"/>
    <w:rsid w:val="00260F26"/>
  </w:style>
  <w:style w:type="paragraph" w:styleId="a7">
    <w:name w:val="footer"/>
    <w:basedOn w:val="a"/>
    <w:link w:val="a8"/>
    <w:uiPriority w:val="99"/>
    <w:unhideWhenUsed/>
    <w:rsid w:val="00260F26"/>
    <w:pPr>
      <w:tabs>
        <w:tab w:val="center" w:pos="4252"/>
        <w:tab w:val="right" w:pos="8504"/>
      </w:tabs>
      <w:snapToGrid w:val="0"/>
    </w:pPr>
  </w:style>
  <w:style w:type="character" w:customStyle="1" w:styleId="a8">
    <w:name w:val="フッター (文字)"/>
    <w:basedOn w:val="a0"/>
    <w:link w:val="a7"/>
    <w:uiPriority w:val="99"/>
    <w:rsid w:val="00260F26"/>
  </w:style>
  <w:style w:type="paragraph" w:styleId="a9">
    <w:name w:val="Balloon Text"/>
    <w:basedOn w:val="a"/>
    <w:link w:val="aa"/>
    <w:uiPriority w:val="99"/>
    <w:semiHidden/>
    <w:unhideWhenUsed/>
    <w:rsid w:val="0065649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6497"/>
    <w:rPr>
      <w:rFonts w:asciiTheme="majorHAnsi" w:eastAsiaTheme="majorEastAsia" w:hAnsiTheme="majorHAnsi" w:cstheme="majorBidi"/>
      <w:sz w:val="18"/>
      <w:szCs w:val="18"/>
    </w:rPr>
  </w:style>
  <w:style w:type="character" w:styleId="ab">
    <w:name w:val="Placeholder Text"/>
    <w:basedOn w:val="a0"/>
    <w:uiPriority w:val="99"/>
    <w:semiHidden/>
    <w:rsid w:val="00656497"/>
    <w:rPr>
      <w:color w:val="808080"/>
    </w:rPr>
  </w:style>
  <w:style w:type="character" w:styleId="ac">
    <w:name w:val="annotation reference"/>
    <w:basedOn w:val="a0"/>
    <w:uiPriority w:val="99"/>
    <w:semiHidden/>
    <w:unhideWhenUsed/>
    <w:rsid w:val="00D42AFE"/>
    <w:rPr>
      <w:sz w:val="18"/>
      <w:szCs w:val="18"/>
    </w:rPr>
  </w:style>
  <w:style w:type="paragraph" w:styleId="ad">
    <w:name w:val="annotation text"/>
    <w:basedOn w:val="a"/>
    <w:link w:val="ae"/>
    <w:uiPriority w:val="99"/>
    <w:semiHidden/>
    <w:unhideWhenUsed/>
    <w:rsid w:val="00D42AFE"/>
  </w:style>
  <w:style w:type="character" w:customStyle="1" w:styleId="ae">
    <w:name w:val="コメント文字列 (文字)"/>
    <w:basedOn w:val="a0"/>
    <w:link w:val="ad"/>
    <w:uiPriority w:val="99"/>
    <w:semiHidden/>
    <w:rsid w:val="00D42AFE"/>
  </w:style>
  <w:style w:type="paragraph" w:styleId="af">
    <w:name w:val="annotation subject"/>
    <w:basedOn w:val="ad"/>
    <w:next w:val="ad"/>
    <w:link w:val="af0"/>
    <w:uiPriority w:val="99"/>
    <w:semiHidden/>
    <w:unhideWhenUsed/>
    <w:rsid w:val="00D42AFE"/>
    <w:rPr>
      <w:b/>
      <w:bCs/>
    </w:rPr>
  </w:style>
  <w:style w:type="character" w:customStyle="1" w:styleId="af0">
    <w:name w:val="コメント内容 (文字)"/>
    <w:basedOn w:val="ae"/>
    <w:link w:val="af"/>
    <w:uiPriority w:val="99"/>
    <w:semiHidden/>
    <w:rsid w:val="00D42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255</Words>
  <Characters>1456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 Matsubara</dc:creator>
  <cp:lastModifiedBy>yk</cp:lastModifiedBy>
  <cp:revision>11</cp:revision>
  <dcterms:created xsi:type="dcterms:W3CDTF">2012-11-27T07:59:00Z</dcterms:created>
  <dcterms:modified xsi:type="dcterms:W3CDTF">2012-11-27T09:27:00Z</dcterms:modified>
</cp:coreProperties>
</file>