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70" w:rsidRPr="003C0B2F" w:rsidRDefault="00AD2890" w:rsidP="00B37367">
      <w:pPr>
        <w:spacing w:line="0" w:lineRule="atLeast"/>
        <w:jc w:val="center"/>
        <w:rPr>
          <w:rFonts w:asciiTheme="minorHAnsi" w:hAnsiTheme="minorHAnsi"/>
          <w:b/>
          <w:sz w:val="36"/>
          <w:szCs w:val="36"/>
        </w:rPr>
      </w:pPr>
      <w:r w:rsidRPr="003C0B2F">
        <w:rPr>
          <w:rFonts w:asciiTheme="minorHAnsi" w:hAnsiTheme="minorHAnsi"/>
          <w:b/>
          <w:sz w:val="36"/>
          <w:szCs w:val="36"/>
        </w:rPr>
        <w:t>化学</w:t>
      </w:r>
      <w:r w:rsidR="00894770" w:rsidRPr="003C0B2F">
        <w:rPr>
          <w:rFonts w:asciiTheme="minorHAnsi" w:hAnsiTheme="minorHAnsi"/>
          <w:b/>
          <w:sz w:val="36"/>
          <w:szCs w:val="36"/>
        </w:rPr>
        <w:t>科　学習指導案</w:t>
      </w:r>
    </w:p>
    <w:p w:rsidR="00894770" w:rsidRPr="003C0B2F" w:rsidRDefault="00A30E18" w:rsidP="00894770">
      <w:pPr>
        <w:jc w:val="right"/>
        <w:rPr>
          <w:rFonts w:asciiTheme="minorHAnsi" w:hAnsiTheme="minorHAnsi"/>
          <w:szCs w:val="21"/>
        </w:rPr>
      </w:pPr>
      <w:r>
        <w:rPr>
          <w:rFonts w:asciiTheme="minorHAnsi" w:hAnsiTheme="minorHAnsi" w:hint="eastAsia"/>
          <w:szCs w:val="21"/>
        </w:rPr>
        <w:t>新宿区</w:t>
      </w:r>
      <w:r w:rsidR="00894770" w:rsidRPr="003C0B2F">
        <w:rPr>
          <w:rFonts w:asciiTheme="minorHAnsi" w:hAnsiTheme="minorHAnsi"/>
          <w:szCs w:val="21"/>
        </w:rPr>
        <w:t xml:space="preserve">　立　</w:t>
      </w:r>
      <w:r>
        <w:rPr>
          <w:rFonts w:asciiTheme="minorHAnsi" w:hAnsiTheme="minorHAnsi" w:hint="eastAsia"/>
          <w:szCs w:val="21"/>
        </w:rPr>
        <w:t>東京理科　高等</w:t>
      </w:r>
      <w:r w:rsidR="00894770" w:rsidRPr="003C0B2F">
        <w:rPr>
          <w:rFonts w:asciiTheme="minorHAnsi" w:hAnsiTheme="minorHAnsi"/>
          <w:szCs w:val="21"/>
        </w:rPr>
        <w:t>学校</w:t>
      </w:r>
    </w:p>
    <w:p w:rsidR="00894770" w:rsidRPr="003C0B2F" w:rsidRDefault="00894770" w:rsidP="00894770">
      <w:pPr>
        <w:jc w:val="right"/>
        <w:rPr>
          <w:rFonts w:asciiTheme="minorHAnsi" w:hAnsiTheme="minorHAnsi"/>
          <w:szCs w:val="21"/>
        </w:rPr>
      </w:pPr>
      <w:r w:rsidRPr="003C0B2F">
        <w:rPr>
          <w:rFonts w:asciiTheme="minorHAnsi" w:hAnsiTheme="minorHAnsi"/>
          <w:spacing w:val="21"/>
          <w:kern w:val="0"/>
          <w:szCs w:val="21"/>
          <w:fitText w:val="965" w:id="-245596160"/>
        </w:rPr>
        <w:t>指導教</w:t>
      </w:r>
      <w:r w:rsidRPr="003C0B2F">
        <w:rPr>
          <w:rFonts w:asciiTheme="minorHAnsi" w:hAnsiTheme="minorHAnsi"/>
          <w:kern w:val="0"/>
          <w:szCs w:val="21"/>
          <w:fitText w:val="965" w:id="-245596160"/>
        </w:rPr>
        <w:t>諭</w:t>
      </w:r>
      <w:r w:rsidR="00AD2890" w:rsidRPr="003C0B2F">
        <w:rPr>
          <w:rFonts w:asciiTheme="minorHAnsi" w:hAnsiTheme="minorHAnsi"/>
          <w:szCs w:val="21"/>
        </w:rPr>
        <w:t xml:space="preserve">　　　川村</w:t>
      </w:r>
      <w:r w:rsidRPr="003C0B2F">
        <w:rPr>
          <w:rFonts w:asciiTheme="minorHAnsi" w:hAnsiTheme="minorHAnsi"/>
          <w:szCs w:val="21"/>
        </w:rPr>
        <w:t xml:space="preserve">　</w:t>
      </w:r>
      <w:r w:rsidR="004C3681" w:rsidRPr="003C0B2F">
        <w:rPr>
          <w:rFonts w:asciiTheme="minorHAnsi" w:hAnsiTheme="minorHAnsi"/>
          <w:szCs w:val="21"/>
        </w:rPr>
        <w:t>康文</w:t>
      </w:r>
      <w:r w:rsidR="00AD2890" w:rsidRPr="003C0B2F">
        <w:rPr>
          <w:rFonts w:asciiTheme="minorHAnsi" w:hAnsiTheme="minorHAnsi"/>
          <w:szCs w:val="21"/>
        </w:rPr>
        <w:t>先生</w:t>
      </w:r>
    </w:p>
    <w:p w:rsidR="00894770" w:rsidRPr="003C0B2F" w:rsidRDefault="00894770" w:rsidP="00894770">
      <w:pPr>
        <w:jc w:val="right"/>
        <w:rPr>
          <w:rFonts w:asciiTheme="minorHAnsi" w:hAnsiTheme="minorHAnsi"/>
          <w:szCs w:val="21"/>
        </w:rPr>
      </w:pPr>
      <w:r w:rsidRPr="003C0B2F">
        <w:rPr>
          <w:rFonts w:asciiTheme="minorHAnsi" w:hAnsiTheme="minorHAnsi"/>
          <w:szCs w:val="21"/>
        </w:rPr>
        <w:t>教育実習生</w:t>
      </w:r>
      <w:r w:rsidR="004D2062" w:rsidRPr="003C0B2F">
        <w:rPr>
          <w:rFonts w:asciiTheme="minorHAnsi" w:hAnsiTheme="minorHAnsi"/>
          <w:szCs w:val="21"/>
        </w:rPr>
        <w:t xml:space="preserve">　　　　　</w:t>
      </w:r>
      <w:r w:rsidR="003C0B2F" w:rsidRPr="003C0B2F">
        <w:rPr>
          <w:rFonts w:asciiTheme="minorHAnsi" w:hAnsiTheme="minorHAnsi"/>
          <w:szCs w:val="21"/>
        </w:rPr>
        <w:t>笹森智矢、</w:t>
      </w:r>
      <w:r w:rsidR="004D2062" w:rsidRPr="003C0B2F">
        <w:rPr>
          <w:rFonts w:asciiTheme="minorHAnsi" w:hAnsiTheme="minorHAnsi"/>
          <w:szCs w:val="21"/>
        </w:rPr>
        <w:t>小林泰人、</w:t>
      </w:r>
      <w:r w:rsidR="00AD2890" w:rsidRPr="003C0B2F">
        <w:rPr>
          <w:rFonts w:asciiTheme="minorHAnsi" w:hAnsiTheme="minorHAnsi"/>
          <w:szCs w:val="21"/>
        </w:rPr>
        <w:t>岡田俊介</w:t>
      </w:r>
    </w:p>
    <w:p w:rsidR="000979E8" w:rsidRPr="003C0B2F" w:rsidRDefault="000979E8"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１　日時場所　　</w:t>
      </w:r>
      <w:r w:rsidR="00AD2890" w:rsidRPr="003C0B2F">
        <w:rPr>
          <w:rFonts w:asciiTheme="minorHAnsi" w:hAnsiTheme="minorHAnsi"/>
          <w:szCs w:val="21"/>
        </w:rPr>
        <w:t>平成</w:t>
      </w:r>
      <w:r w:rsidR="00AD2890" w:rsidRPr="003C0B2F">
        <w:rPr>
          <w:rFonts w:asciiTheme="minorHAnsi" w:hAnsiTheme="minorHAnsi"/>
          <w:szCs w:val="21"/>
        </w:rPr>
        <w:t>24</w:t>
      </w:r>
      <w:r w:rsidR="00AD2890" w:rsidRPr="003C0B2F">
        <w:rPr>
          <w:rFonts w:asciiTheme="minorHAnsi" w:hAnsiTheme="minorHAnsi"/>
          <w:szCs w:val="21"/>
        </w:rPr>
        <w:t>年</w:t>
      </w:r>
      <w:r w:rsidR="003C0B2F" w:rsidRPr="003C0B2F">
        <w:rPr>
          <w:rFonts w:asciiTheme="minorHAnsi" w:hAnsiTheme="minorHAnsi"/>
          <w:szCs w:val="21"/>
        </w:rPr>
        <w:t>12</w:t>
      </w:r>
      <w:r w:rsidR="00AD2890" w:rsidRPr="003C0B2F">
        <w:rPr>
          <w:rFonts w:asciiTheme="minorHAnsi" w:hAnsiTheme="minorHAnsi"/>
          <w:szCs w:val="21"/>
        </w:rPr>
        <w:t>月</w:t>
      </w:r>
      <w:r w:rsidR="003C0B2F" w:rsidRPr="003C0B2F">
        <w:rPr>
          <w:rFonts w:asciiTheme="minorHAnsi" w:hAnsiTheme="minorHAnsi"/>
          <w:szCs w:val="21"/>
        </w:rPr>
        <w:t>5</w:t>
      </w:r>
      <w:r w:rsidR="00AD2890" w:rsidRPr="003C0B2F">
        <w:rPr>
          <w:rFonts w:asciiTheme="minorHAnsi" w:hAnsiTheme="minorHAnsi"/>
          <w:szCs w:val="21"/>
        </w:rPr>
        <w:t>日</w:t>
      </w:r>
      <w:r w:rsidR="00AD2890" w:rsidRPr="003C0B2F">
        <w:rPr>
          <w:rFonts w:asciiTheme="minorHAnsi" w:hAnsiTheme="minorHAnsi"/>
          <w:szCs w:val="21"/>
        </w:rPr>
        <w:t xml:space="preserve"> </w:t>
      </w:r>
      <w:r w:rsidR="00AD2890" w:rsidRPr="003C0B2F">
        <w:rPr>
          <w:rFonts w:asciiTheme="minorHAnsi" w:hAnsiTheme="minorHAnsi"/>
          <w:szCs w:val="21"/>
        </w:rPr>
        <w:t>水曜日　　　第</w:t>
      </w:r>
      <w:r w:rsidR="00AD2890" w:rsidRPr="003C0B2F">
        <w:rPr>
          <w:rFonts w:asciiTheme="minorHAnsi" w:hAnsiTheme="minorHAnsi"/>
          <w:szCs w:val="21"/>
        </w:rPr>
        <w:t>4</w:t>
      </w:r>
      <w:r w:rsidR="00A30E18">
        <w:rPr>
          <w:rFonts w:asciiTheme="minorHAnsi" w:hAnsiTheme="minorHAnsi"/>
          <w:szCs w:val="21"/>
        </w:rPr>
        <w:t>校時　　場所</w:t>
      </w:r>
      <w:r w:rsidR="00A30E18">
        <w:rPr>
          <w:rFonts w:asciiTheme="minorHAnsi" w:hAnsiTheme="minorHAnsi" w:hint="eastAsia"/>
          <w:szCs w:val="21"/>
        </w:rPr>
        <w:t>：</w:t>
      </w:r>
      <w:r w:rsidR="00AD2890" w:rsidRPr="003C0B2F">
        <w:rPr>
          <w:rFonts w:asciiTheme="minorHAnsi" w:hAnsiTheme="minorHAnsi"/>
          <w:szCs w:val="21"/>
        </w:rPr>
        <w:t>理科実験室</w:t>
      </w:r>
    </w:p>
    <w:p w:rsidR="000E18EB" w:rsidRPr="003C0B2F" w:rsidRDefault="000E18EB"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２　学　　級　　</w:t>
      </w:r>
      <w:r w:rsidR="00AD2890" w:rsidRPr="003C0B2F">
        <w:rPr>
          <w:rFonts w:asciiTheme="minorHAnsi" w:hAnsiTheme="minorHAnsi"/>
          <w:szCs w:val="21"/>
        </w:rPr>
        <w:t>第</w:t>
      </w:r>
      <w:r w:rsidR="00AD2890" w:rsidRPr="003C0B2F">
        <w:rPr>
          <w:rFonts w:asciiTheme="minorHAnsi" w:hAnsiTheme="minorHAnsi"/>
          <w:szCs w:val="21"/>
        </w:rPr>
        <w:t>3</w:t>
      </w:r>
      <w:r w:rsidR="00AD2890" w:rsidRPr="003C0B2F">
        <w:rPr>
          <w:rFonts w:asciiTheme="minorHAnsi" w:hAnsiTheme="minorHAnsi"/>
          <w:szCs w:val="21"/>
        </w:rPr>
        <w:t>学年</w:t>
      </w:r>
      <w:r w:rsidR="00AD2890" w:rsidRPr="003C0B2F">
        <w:rPr>
          <w:rFonts w:asciiTheme="minorHAnsi" w:hAnsiTheme="minorHAnsi"/>
          <w:szCs w:val="21"/>
        </w:rPr>
        <w:t xml:space="preserve"> </w:t>
      </w:r>
      <w:r w:rsidR="00A30E18">
        <w:rPr>
          <w:rFonts w:asciiTheme="minorHAnsi" w:hAnsiTheme="minorHAnsi" w:hint="eastAsia"/>
          <w:szCs w:val="21"/>
        </w:rPr>
        <w:t>H</w:t>
      </w:r>
      <w:r w:rsidR="00AD2890" w:rsidRPr="003C0B2F">
        <w:rPr>
          <w:rFonts w:asciiTheme="minorHAnsi" w:hAnsiTheme="minorHAnsi"/>
          <w:szCs w:val="21"/>
        </w:rPr>
        <w:t>組</w:t>
      </w:r>
    </w:p>
    <w:p w:rsidR="000E18EB" w:rsidRPr="003C0B2F" w:rsidRDefault="000E18EB" w:rsidP="00894770">
      <w:pPr>
        <w:jc w:val="left"/>
        <w:rPr>
          <w:rFonts w:asciiTheme="minorHAnsi" w:hAnsiTheme="minorHAnsi"/>
          <w:szCs w:val="21"/>
        </w:rPr>
      </w:pPr>
    </w:p>
    <w:p w:rsidR="00894770" w:rsidRPr="003C0B2F" w:rsidRDefault="00894770" w:rsidP="00894770">
      <w:pPr>
        <w:jc w:val="left"/>
        <w:rPr>
          <w:rFonts w:asciiTheme="minorHAnsi" w:hAnsiTheme="minorHAnsi"/>
          <w:szCs w:val="21"/>
        </w:rPr>
      </w:pPr>
      <w:r w:rsidRPr="003C0B2F">
        <w:rPr>
          <w:rFonts w:asciiTheme="minorHAnsi" w:hAnsiTheme="minorHAnsi"/>
          <w:szCs w:val="21"/>
        </w:rPr>
        <w:t xml:space="preserve">３　</w:t>
      </w:r>
      <w:r w:rsidRPr="003C0B2F">
        <w:rPr>
          <w:rFonts w:asciiTheme="minorHAnsi" w:hAnsiTheme="minorHAnsi"/>
          <w:w w:val="73"/>
          <w:kern w:val="0"/>
          <w:szCs w:val="21"/>
          <w:fitText w:val="772" w:id="-245638144"/>
        </w:rPr>
        <w:t>使用教科書</w:t>
      </w:r>
      <w:r w:rsidRPr="003C0B2F">
        <w:rPr>
          <w:rFonts w:asciiTheme="minorHAnsi" w:hAnsiTheme="minorHAnsi"/>
          <w:kern w:val="0"/>
          <w:szCs w:val="21"/>
        </w:rPr>
        <w:t xml:space="preserve">　　</w:t>
      </w:r>
      <w:r w:rsidR="006B31DE" w:rsidRPr="003C0B2F">
        <w:rPr>
          <w:rFonts w:asciiTheme="minorHAnsi" w:hAnsiTheme="minorHAnsi"/>
          <w:kern w:val="0"/>
          <w:szCs w:val="21"/>
        </w:rPr>
        <w:t>東京書籍　化学</w:t>
      </w:r>
      <w:r w:rsidR="006B31DE" w:rsidRPr="003C0B2F">
        <w:rPr>
          <w:rFonts w:ascii="ＭＳ 明朝" w:hAnsi="ＭＳ 明朝" w:cs="ＭＳ 明朝" w:hint="eastAsia"/>
          <w:kern w:val="0"/>
          <w:szCs w:val="21"/>
        </w:rPr>
        <w:t>Ⅱ</w:t>
      </w:r>
    </w:p>
    <w:p w:rsidR="000E18EB" w:rsidRPr="003C0B2F" w:rsidRDefault="000E18EB" w:rsidP="00894770">
      <w:pPr>
        <w:jc w:val="left"/>
        <w:rPr>
          <w:rFonts w:asciiTheme="minorHAnsi" w:hAnsiTheme="minorHAnsi"/>
          <w:szCs w:val="21"/>
        </w:rPr>
      </w:pPr>
    </w:p>
    <w:p w:rsidR="000E18EB" w:rsidRPr="003C0B2F" w:rsidRDefault="00A67CA1" w:rsidP="009C2FAD">
      <w:pPr>
        <w:jc w:val="left"/>
        <w:rPr>
          <w:rFonts w:asciiTheme="minorHAnsi" w:hAnsiTheme="minorHAnsi"/>
          <w:kern w:val="0"/>
          <w:szCs w:val="21"/>
        </w:rPr>
      </w:pPr>
      <w:r w:rsidRPr="003C0B2F">
        <w:rPr>
          <w:rFonts w:asciiTheme="minorHAnsi" w:hAnsiTheme="minorHAnsi"/>
          <w:szCs w:val="21"/>
        </w:rPr>
        <w:t>４</w:t>
      </w:r>
      <w:r w:rsidR="00894770" w:rsidRPr="003C0B2F">
        <w:rPr>
          <w:rFonts w:asciiTheme="minorHAnsi" w:hAnsiTheme="minorHAnsi"/>
          <w:szCs w:val="21"/>
        </w:rPr>
        <w:t xml:space="preserve">　</w:t>
      </w:r>
      <w:r w:rsidRPr="003C0B2F">
        <w:rPr>
          <w:rFonts w:asciiTheme="minorHAnsi" w:hAnsiTheme="minorHAnsi"/>
          <w:spacing w:val="14"/>
          <w:kern w:val="0"/>
          <w:szCs w:val="21"/>
          <w:fitText w:val="928" w:id="187492864"/>
        </w:rPr>
        <w:t>小単元</w:t>
      </w:r>
      <w:r w:rsidR="00894770" w:rsidRPr="003C0B2F">
        <w:rPr>
          <w:rFonts w:asciiTheme="minorHAnsi" w:hAnsiTheme="minorHAnsi"/>
          <w:spacing w:val="2"/>
          <w:kern w:val="0"/>
          <w:szCs w:val="21"/>
          <w:fitText w:val="928" w:id="187492864"/>
        </w:rPr>
        <w:t>名</w:t>
      </w:r>
      <w:r w:rsidRPr="003C0B2F">
        <w:rPr>
          <w:rFonts w:asciiTheme="minorHAnsi" w:hAnsiTheme="minorHAnsi"/>
          <w:kern w:val="0"/>
          <w:szCs w:val="21"/>
        </w:rPr>
        <w:t xml:space="preserve">　</w:t>
      </w:r>
      <w:r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4</w:t>
      </w:r>
      <w:r w:rsidR="003C0B2F" w:rsidRPr="003C0B2F">
        <w:rPr>
          <w:rFonts w:asciiTheme="minorHAnsi" w:hAnsiTheme="minorHAnsi"/>
          <w:kern w:val="0"/>
          <w:szCs w:val="21"/>
        </w:rPr>
        <w:t>編　生活と物質</w:t>
      </w:r>
      <w:r w:rsidR="003C0B2F"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2</w:t>
      </w:r>
      <w:r w:rsidR="003C0B2F" w:rsidRPr="003C0B2F">
        <w:rPr>
          <w:rFonts w:asciiTheme="minorHAnsi" w:hAnsiTheme="minorHAnsi"/>
          <w:kern w:val="0"/>
          <w:szCs w:val="21"/>
        </w:rPr>
        <w:t>章</w:t>
      </w:r>
      <w:r w:rsidR="003C0B2F" w:rsidRPr="003C0B2F">
        <w:rPr>
          <w:rFonts w:asciiTheme="minorHAnsi" w:hAnsiTheme="minorHAnsi"/>
          <w:kern w:val="0"/>
          <w:szCs w:val="21"/>
        </w:rPr>
        <w:t xml:space="preserve"> </w:t>
      </w:r>
      <w:r w:rsidR="003C0B2F" w:rsidRPr="003C0B2F">
        <w:rPr>
          <w:rFonts w:asciiTheme="minorHAnsi" w:hAnsiTheme="minorHAnsi"/>
          <w:kern w:val="0"/>
          <w:szCs w:val="21"/>
        </w:rPr>
        <w:t>衣料の科学</w:t>
      </w:r>
    </w:p>
    <w:p w:rsidR="009C2FAD" w:rsidRPr="003C0B2F" w:rsidRDefault="009C2FAD" w:rsidP="009C2FAD">
      <w:pPr>
        <w:jc w:val="left"/>
        <w:rPr>
          <w:rFonts w:asciiTheme="minorHAnsi" w:hAnsiTheme="minorHAnsi"/>
          <w:kern w:val="0"/>
          <w:szCs w:val="21"/>
        </w:rPr>
      </w:pPr>
    </w:p>
    <w:p w:rsidR="00662409" w:rsidRDefault="00A67CA1" w:rsidP="00662409">
      <w:pPr>
        <w:rPr>
          <w:rFonts w:asciiTheme="minorHAnsi" w:hAnsiTheme="minorHAnsi"/>
          <w:kern w:val="0"/>
          <w:szCs w:val="21"/>
        </w:rPr>
      </w:pPr>
      <w:r w:rsidRPr="003C0B2F">
        <w:rPr>
          <w:rFonts w:asciiTheme="minorHAnsi" w:hAnsiTheme="minorHAnsi"/>
          <w:szCs w:val="21"/>
        </w:rPr>
        <w:t>５</w:t>
      </w:r>
      <w:r w:rsidR="00894770" w:rsidRPr="003C0B2F">
        <w:rPr>
          <w:rFonts w:asciiTheme="minorHAnsi" w:hAnsiTheme="minorHAnsi"/>
          <w:szCs w:val="21"/>
        </w:rPr>
        <w:t xml:space="preserve">　</w:t>
      </w:r>
      <w:r w:rsidR="00662409" w:rsidRPr="003C0B2F">
        <w:rPr>
          <w:rFonts w:asciiTheme="minorHAnsi" w:hAnsiTheme="minorHAnsi"/>
          <w:kern w:val="0"/>
          <w:szCs w:val="21"/>
        </w:rPr>
        <w:t>単元観</w:t>
      </w:r>
    </w:p>
    <w:p w:rsidR="003C0B2F" w:rsidRPr="003C0B2F" w:rsidRDefault="003C0B2F" w:rsidP="003C0B2F">
      <w:pPr>
        <w:ind w:left="193" w:hangingChars="100" w:hanging="193"/>
        <w:rPr>
          <w:rFonts w:asciiTheme="minorHAnsi" w:hAnsiTheme="minorHAnsi"/>
          <w:kern w:val="0"/>
          <w:szCs w:val="21"/>
        </w:rPr>
      </w:pPr>
      <w:r>
        <w:rPr>
          <w:rFonts w:asciiTheme="minorHAnsi" w:hAnsiTheme="minorHAnsi" w:hint="eastAsia"/>
          <w:kern w:val="0"/>
          <w:szCs w:val="21"/>
        </w:rPr>
        <w:t xml:space="preserve">　　木材パルプからセルロースを分離・溶解し、これを細孔から押し出して繊維状にしたものをレーヨンという。銅アンモニアレーヨンはレーヨンの代表的な例で、シュバイツァー試薬を利用にセルロースを溶かして作る再生繊維である。今回はこの銅アンモニアレーヨンを実際に作り、合成法と再生繊維について理解する。</w:t>
      </w:r>
    </w:p>
    <w:p w:rsidR="000E18EB" w:rsidRPr="003C0B2F" w:rsidRDefault="000E18EB" w:rsidP="006E2A6A">
      <w:pPr>
        <w:rPr>
          <w:rFonts w:asciiTheme="minorHAnsi" w:hAnsiTheme="minorHAnsi"/>
          <w:szCs w:val="21"/>
        </w:rPr>
      </w:pPr>
    </w:p>
    <w:p w:rsidR="0028174E" w:rsidRPr="003C0B2F" w:rsidRDefault="00A67CA1" w:rsidP="006E2A6A">
      <w:pPr>
        <w:rPr>
          <w:rFonts w:asciiTheme="minorHAnsi" w:hAnsiTheme="minorHAnsi"/>
          <w:szCs w:val="21"/>
        </w:rPr>
      </w:pPr>
      <w:r w:rsidRPr="003C0B2F">
        <w:rPr>
          <w:rFonts w:asciiTheme="minorHAnsi" w:hAnsiTheme="minorHAnsi"/>
          <w:szCs w:val="21"/>
        </w:rPr>
        <w:t>６　本時の</w:t>
      </w:r>
      <w:r w:rsidR="00BE7A77" w:rsidRPr="003C0B2F">
        <w:rPr>
          <w:rFonts w:asciiTheme="minorHAnsi" w:hAnsiTheme="minorHAnsi"/>
          <w:szCs w:val="21"/>
        </w:rPr>
        <w:t>指導目標</w:t>
      </w:r>
    </w:p>
    <w:p w:rsidR="000E18EB" w:rsidRDefault="003C0B2F" w:rsidP="006E2A6A">
      <w:pPr>
        <w:rPr>
          <w:rFonts w:asciiTheme="minorHAnsi" w:hAnsiTheme="minorHAnsi"/>
          <w:szCs w:val="21"/>
        </w:rPr>
      </w:pPr>
      <w:r>
        <w:rPr>
          <w:rFonts w:asciiTheme="minorHAnsi" w:hAnsiTheme="minorHAnsi" w:hint="eastAsia"/>
          <w:szCs w:val="21"/>
        </w:rPr>
        <w:t xml:space="preserve">　　</w:t>
      </w:r>
      <w:r>
        <w:rPr>
          <w:rFonts w:asciiTheme="minorHAnsi" w:hAnsiTheme="minorHAnsi" w:hint="eastAsia"/>
          <w:kern w:val="0"/>
          <w:szCs w:val="21"/>
        </w:rPr>
        <w:t>銅アンモニアレーヨンを実際に作り、合成法と再生繊維について理解する。</w:t>
      </w:r>
    </w:p>
    <w:p w:rsidR="003C0B2F" w:rsidRPr="003C0B2F" w:rsidRDefault="003C0B2F" w:rsidP="006E2A6A">
      <w:pPr>
        <w:rPr>
          <w:rFonts w:asciiTheme="minorHAnsi" w:hAnsiTheme="minorHAnsi"/>
          <w:szCs w:val="21"/>
        </w:rPr>
      </w:pPr>
    </w:p>
    <w:p w:rsidR="00A67CA1" w:rsidRPr="003C0B2F" w:rsidRDefault="00A67CA1" w:rsidP="0028174E">
      <w:pPr>
        <w:rPr>
          <w:rFonts w:asciiTheme="minorHAnsi" w:hAnsiTheme="minorHAnsi"/>
          <w:szCs w:val="21"/>
        </w:rPr>
      </w:pPr>
      <w:r w:rsidRPr="003C0B2F">
        <w:rPr>
          <w:rFonts w:asciiTheme="minorHAnsi" w:hAnsiTheme="minorHAnsi"/>
          <w:szCs w:val="21"/>
        </w:rPr>
        <w:t>７</w:t>
      </w:r>
      <w:r w:rsidR="00854C57" w:rsidRPr="003C0B2F">
        <w:rPr>
          <w:rFonts w:asciiTheme="minorHAnsi" w:hAnsiTheme="minorHAnsi"/>
          <w:szCs w:val="21"/>
        </w:rPr>
        <w:t xml:space="preserve">　指導に当たっての工夫</w:t>
      </w:r>
      <w:r w:rsidR="00F90BDE" w:rsidRPr="003C0B2F">
        <w:rPr>
          <w:rFonts w:asciiTheme="minorHAnsi" w:hAnsiTheme="minorHAnsi"/>
          <w:szCs w:val="21"/>
        </w:rPr>
        <w:t xml:space="preserve">　</w:t>
      </w:r>
      <w:r w:rsidR="00F90BDE" w:rsidRPr="003C0B2F">
        <w:rPr>
          <w:rFonts w:asciiTheme="minorHAnsi" w:hAnsiTheme="minorHAnsi"/>
          <w:szCs w:val="21"/>
        </w:rPr>
        <w:t>(</w:t>
      </w:r>
      <w:r w:rsidR="00F90BDE" w:rsidRPr="003C0B2F">
        <w:rPr>
          <w:rFonts w:asciiTheme="minorHAnsi" w:hAnsiTheme="minorHAnsi"/>
          <w:szCs w:val="21"/>
        </w:rPr>
        <w:t>授業形態の工夫、指導方法の工夫、教材の工夫</w:t>
      </w:r>
      <w:r w:rsidRPr="003C0B2F">
        <w:rPr>
          <w:rFonts w:asciiTheme="minorHAnsi" w:hAnsiTheme="minorHAnsi"/>
          <w:szCs w:val="21"/>
        </w:rPr>
        <w:t>)</w:t>
      </w:r>
    </w:p>
    <w:p w:rsidR="000E18EB" w:rsidRDefault="003C0B2F" w:rsidP="00B10269">
      <w:pPr>
        <w:ind w:left="193" w:hangingChars="100" w:hanging="193"/>
        <w:rPr>
          <w:rFonts w:asciiTheme="minorHAnsi" w:hAnsiTheme="minorHAnsi"/>
          <w:szCs w:val="21"/>
        </w:rPr>
      </w:pPr>
      <w:r>
        <w:rPr>
          <w:rFonts w:asciiTheme="minorHAnsi" w:hAnsiTheme="minorHAnsi" w:hint="eastAsia"/>
          <w:szCs w:val="21"/>
        </w:rPr>
        <w:t xml:space="preserve">　　以前無機化学の範囲で習ったシュバイツァー試薬を作ることにより、化学の分野は</w:t>
      </w:r>
      <w:r w:rsidR="00B10269">
        <w:rPr>
          <w:rFonts w:asciiTheme="minorHAnsi" w:hAnsiTheme="minorHAnsi" w:hint="eastAsia"/>
          <w:szCs w:val="21"/>
        </w:rPr>
        <w:t>無機、有機に固定されているわけでなく、互いに応用、利用しあっていることを実感させる。また、生徒に合成させることで、化学的な理論の元に実験操作を行うことで、物質を生成できる驚きや楽しさを感じてもらう。水酸化ナトリウムやアンモニアといった危険な試薬を使用しているので、口頭及びプリントにて注意を促し、適切な取り扱いをさせる。</w:t>
      </w:r>
    </w:p>
    <w:p w:rsidR="00B10269" w:rsidRPr="003C0B2F" w:rsidRDefault="00B10269" w:rsidP="00B10269">
      <w:pPr>
        <w:ind w:left="193" w:hangingChars="100" w:hanging="193"/>
        <w:rPr>
          <w:rFonts w:asciiTheme="minorHAnsi" w:hAnsiTheme="minorHAnsi"/>
          <w:szCs w:val="21"/>
        </w:rPr>
      </w:pPr>
    </w:p>
    <w:p w:rsidR="006E2A6A" w:rsidRPr="003C0B2F" w:rsidRDefault="004D2062" w:rsidP="004D2062">
      <w:pPr>
        <w:rPr>
          <w:rFonts w:asciiTheme="minorHAnsi" w:hAnsiTheme="minorHAnsi"/>
          <w:szCs w:val="21"/>
        </w:rPr>
      </w:pPr>
      <w:r w:rsidRPr="003C0B2F">
        <w:rPr>
          <w:rFonts w:asciiTheme="minorHAnsi" w:hAnsiTheme="minorHAnsi"/>
          <w:szCs w:val="21"/>
        </w:rPr>
        <w:t xml:space="preserve">８　</w:t>
      </w:r>
      <w:r w:rsidR="003E7896" w:rsidRPr="003C0B2F">
        <w:rPr>
          <w:rFonts w:asciiTheme="minorHAnsi" w:hAnsiTheme="minorHAnsi"/>
          <w:szCs w:val="21"/>
        </w:rPr>
        <w:t>本時の展開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2"/>
        <w:gridCol w:w="2268"/>
        <w:gridCol w:w="2410"/>
        <w:gridCol w:w="2409"/>
      </w:tblGrid>
      <w:tr w:rsidR="00EF4B4C" w:rsidRPr="003C0B2F" w:rsidTr="00F85A0A">
        <w:tc>
          <w:tcPr>
            <w:tcW w:w="567" w:type="dxa"/>
          </w:tcPr>
          <w:p w:rsidR="00EF4B4C" w:rsidRPr="003C0B2F" w:rsidRDefault="00EF4B4C" w:rsidP="00854C57">
            <w:pPr>
              <w:rPr>
                <w:rFonts w:asciiTheme="minorHAnsi" w:hAnsiTheme="minorHAnsi"/>
                <w:sz w:val="18"/>
                <w:szCs w:val="18"/>
              </w:rPr>
            </w:pPr>
            <w:r w:rsidRPr="003C0B2F">
              <w:rPr>
                <w:rFonts w:asciiTheme="minorHAnsi" w:hAnsiTheme="minorHAnsi"/>
                <w:sz w:val="18"/>
                <w:szCs w:val="18"/>
              </w:rPr>
              <w:t>段階</w:t>
            </w:r>
          </w:p>
        </w:tc>
        <w:tc>
          <w:tcPr>
            <w:tcW w:w="2552" w:type="dxa"/>
          </w:tcPr>
          <w:p w:rsidR="00EF4B4C" w:rsidRPr="003C0B2F" w:rsidRDefault="00EF4B4C" w:rsidP="00EF4B4C">
            <w:pPr>
              <w:jc w:val="center"/>
              <w:rPr>
                <w:rFonts w:asciiTheme="minorHAnsi" w:hAnsiTheme="minorHAnsi"/>
                <w:sz w:val="18"/>
                <w:szCs w:val="18"/>
              </w:rPr>
            </w:pPr>
            <w:r w:rsidRPr="003C0B2F">
              <w:rPr>
                <w:rFonts w:asciiTheme="minorHAnsi" w:hAnsiTheme="minorHAnsi"/>
                <w:sz w:val="18"/>
                <w:szCs w:val="18"/>
              </w:rPr>
              <w:t>学習内容</w:t>
            </w:r>
          </w:p>
        </w:tc>
        <w:tc>
          <w:tcPr>
            <w:tcW w:w="2268"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教師の活動</w:t>
            </w:r>
          </w:p>
        </w:tc>
        <w:tc>
          <w:tcPr>
            <w:tcW w:w="2410"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生徒の活動</w:t>
            </w:r>
          </w:p>
        </w:tc>
        <w:tc>
          <w:tcPr>
            <w:tcW w:w="2409"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留意点・評価</w:t>
            </w:r>
          </w:p>
        </w:tc>
      </w:tr>
      <w:tr w:rsidR="00EF4B4C" w:rsidRPr="003C0B2F" w:rsidTr="00F85A0A">
        <w:trPr>
          <w:trHeight w:val="355"/>
        </w:trPr>
        <w:tc>
          <w:tcPr>
            <w:tcW w:w="567" w:type="dxa"/>
          </w:tcPr>
          <w:p w:rsidR="00EF4B4C" w:rsidRPr="003C0B2F" w:rsidRDefault="00EF4B4C" w:rsidP="00D56F08">
            <w:pPr>
              <w:rPr>
                <w:rFonts w:asciiTheme="minorHAnsi" w:hAnsiTheme="minorHAnsi"/>
                <w:sz w:val="18"/>
                <w:szCs w:val="18"/>
              </w:rPr>
            </w:pPr>
            <w:r w:rsidRPr="003C0B2F">
              <w:rPr>
                <w:rFonts w:asciiTheme="minorHAnsi" w:hAnsiTheme="minorHAnsi"/>
                <w:sz w:val="18"/>
                <w:szCs w:val="18"/>
              </w:rPr>
              <w:t>挨拶</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w:t>
            </w:r>
            <w:r w:rsidR="00EF4B4C" w:rsidRPr="003C0B2F">
              <w:rPr>
                <w:rFonts w:asciiTheme="minorHAnsi" w:hAnsiTheme="minorHAnsi"/>
                <w:sz w:val="18"/>
                <w:szCs w:val="18"/>
              </w:rPr>
              <w:t>分</w:t>
            </w:r>
            <w:r w:rsidR="00EF4B4C" w:rsidRPr="003C0B2F">
              <w:rPr>
                <w:rFonts w:asciiTheme="minorHAnsi" w:hAnsiTheme="minorHAnsi"/>
                <w:sz w:val="18"/>
                <w:szCs w:val="18"/>
              </w:rPr>
              <w:t>)</w:t>
            </w:r>
          </w:p>
        </w:tc>
        <w:tc>
          <w:tcPr>
            <w:tcW w:w="2552" w:type="dxa"/>
            <w:vAlign w:val="center"/>
          </w:tcPr>
          <w:p w:rsidR="00EF4B4C" w:rsidRPr="003C0B2F" w:rsidRDefault="00EF4B4C" w:rsidP="00EF4B4C">
            <w:pPr>
              <w:rPr>
                <w:rFonts w:asciiTheme="minorHAnsi" w:hAnsiTheme="minorHAnsi"/>
                <w:szCs w:val="21"/>
              </w:rPr>
            </w:pPr>
          </w:p>
        </w:tc>
        <w:tc>
          <w:tcPr>
            <w:tcW w:w="2268"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出欠確認を行う</w:t>
            </w:r>
          </w:p>
        </w:tc>
        <w:tc>
          <w:tcPr>
            <w:tcW w:w="2410"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出席確認カードをセンサーに通す</w:t>
            </w:r>
          </w:p>
        </w:tc>
        <w:tc>
          <w:tcPr>
            <w:tcW w:w="2409" w:type="dxa"/>
            <w:vAlign w:val="center"/>
          </w:tcPr>
          <w:p w:rsidR="00EF4B4C" w:rsidRPr="003C0B2F" w:rsidRDefault="00EF4B4C" w:rsidP="001F4A65">
            <w:pPr>
              <w:rPr>
                <w:rFonts w:asciiTheme="minorHAnsi" w:hAnsiTheme="minorHAnsi"/>
                <w:szCs w:val="21"/>
              </w:rPr>
            </w:pPr>
          </w:p>
        </w:tc>
      </w:tr>
      <w:tr w:rsidR="00EF4B4C" w:rsidRPr="003C0B2F" w:rsidTr="00F85A0A">
        <w:trPr>
          <w:trHeight w:val="1389"/>
        </w:trPr>
        <w:tc>
          <w:tcPr>
            <w:tcW w:w="567" w:type="dxa"/>
          </w:tcPr>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r w:rsidRPr="003C0B2F">
              <w:rPr>
                <w:rFonts w:asciiTheme="minorHAnsi" w:hAnsiTheme="minorHAnsi"/>
                <w:sz w:val="18"/>
                <w:szCs w:val="18"/>
              </w:rPr>
              <w:t>導入</w:t>
            </w:r>
          </w:p>
          <w:p w:rsidR="00EF4B4C" w:rsidRPr="003C0B2F" w:rsidRDefault="005C6659" w:rsidP="00251F4A">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tc>
        <w:tc>
          <w:tcPr>
            <w:tcW w:w="2552" w:type="dxa"/>
            <w:vAlign w:val="center"/>
          </w:tcPr>
          <w:p w:rsidR="00E7371A" w:rsidRDefault="00CB2FBC" w:rsidP="00CB2FBC">
            <w:pPr>
              <w:rPr>
                <w:rFonts w:asciiTheme="minorHAnsi" w:hAnsiTheme="minorHAnsi"/>
                <w:szCs w:val="21"/>
              </w:rPr>
            </w:pPr>
            <w:r>
              <w:rPr>
                <w:rFonts w:asciiTheme="minorHAnsi" w:hAnsiTheme="minorHAnsi" w:hint="eastAsia"/>
                <w:szCs w:val="21"/>
              </w:rPr>
              <w:t>・レーヨンとは</w:t>
            </w:r>
          </w:p>
          <w:p w:rsidR="005C6659" w:rsidRDefault="005C6659" w:rsidP="00CB2FBC">
            <w:pPr>
              <w:rPr>
                <w:rFonts w:asciiTheme="minorHAnsi" w:hAnsiTheme="minorHAnsi"/>
                <w:szCs w:val="21"/>
              </w:rPr>
            </w:pPr>
            <w:r>
              <w:rPr>
                <w:rFonts w:asciiTheme="minorHAnsi" w:hAnsiTheme="minorHAnsi" w:hint="eastAsia"/>
                <w:szCs w:val="21"/>
              </w:rPr>
              <w:t>・セルロースの復習</w:t>
            </w:r>
          </w:p>
          <w:p w:rsidR="00CB2FBC" w:rsidRDefault="00CB2FBC" w:rsidP="00CB2FBC">
            <w:pPr>
              <w:rPr>
                <w:rFonts w:asciiTheme="minorHAnsi" w:hAnsiTheme="minorHAnsi"/>
                <w:szCs w:val="21"/>
              </w:rPr>
            </w:pPr>
            <w:r>
              <w:rPr>
                <w:rFonts w:asciiTheme="minorHAnsi" w:hAnsiTheme="minorHAnsi" w:hint="eastAsia"/>
                <w:szCs w:val="21"/>
              </w:rPr>
              <w:t>・シュバイツァー試薬の復　習</w:t>
            </w:r>
          </w:p>
          <w:p w:rsidR="005C6659" w:rsidRPr="003C0B2F" w:rsidRDefault="005C6659" w:rsidP="00CB2FBC">
            <w:pPr>
              <w:rPr>
                <w:rFonts w:asciiTheme="minorHAnsi" w:hAnsiTheme="minorHAnsi"/>
                <w:szCs w:val="21"/>
              </w:rPr>
            </w:pPr>
          </w:p>
        </w:tc>
        <w:tc>
          <w:tcPr>
            <w:tcW w:w="2268" w:type="dxa"/>
            <w:vAlign w:val="center"/>
          </w:tcPr>
          <w:p w:rsidR="005C6659" w:rsidRDefault="00A30E18" w:rsidP="001F4A65">
            <w:pPr>
              <w:rPr>
                <w:rFonts w:asciiTheme="minorHAnsi" w:hAnsiTheme="minorHAnsi"/>
                <w:szCs w:val="21"/>
              </w:rPr>
            </w:pPr>
            <w:r>
              <w:rPr>
                <w:rFonts w:asciiTheme="minorHAnsi" w:hAnsiTheme="minorHAnsi" w:hint="eastAsia"/>
                <w:szCs w:val="21"/>
              </w:rPr>
              <w:t>・板書を行う</w:t>
            </w:r>
          </w:p>
          <w:p w:rsidR="00A30E18" w:rsidRPr="003C0B2F" w:rsidRDefault="000A214A" w:rsidP="000A214A">
            <w:pPr>
              <w:rPr>
                <w:rFonts w:asciiTheme="minorHAnsi" w:hAnsiTheme="minorHAnsi"/>
                <w:szCs w:val="21"/>
              </w:rPr>
            </w:pPr>
            <w:r>
              <w:rPr>
                <w:rFonts w:asciiTheme="minorHAnsi" w:hAnsiTheme="minorHAnsi" w:hint="eastAsia"/>
                <w:szCs w:val="21"/>
              </w:rPr>
              <w:t>発問：</w:t>
            </w:r>
            <w:r w:rsidR="005C6659">
              <w:rPr>
                <w:rFonts w:asciiTheme="minorHAnsi" w:hAnsiTheme="minorHAnsi" w:hint="eastAsia"/>
                <w:szCs w:val="21"/>
              </w:rPr>
              <w:t>セルロースは何という物質が集まったものか</w:t>
            </w:r>
            <w:r>
              <w:rPr>
                <w:rFonts w:asciiTheme="minorHAnsi" w:hAnsiTheme="minorHAnsi" w:hint="eastAsia"/>
                <w:szCs w:val="21"/>
              </w:rPr>
              <w:t>、</w:t>
            </w:r>
            <w:r w:rsidR="00056C04">
              <w:rPr>
                <w:rFonts w:asciiTheme="minorHAnsi" w:hAnsiTheme="minorHAnsi" w:hint="eastAsia"/>
                <w:szCs w:val="21"/>
              </w:rPr>
              <w:t>シュバイツァー試薬</w:t>
            </w:r>
            <w:r>
              <w:rPr>
                <w:rFonts w:asciiTheme="minorHAnsi" w:hAnsiTheme="minorHAnsi" w:hint="eastAsia"/>
                <w:szCs w:val="21"/>
              </w:rPr>
              <w:t>とは</w:t>
            </w:r>
          </w:p>
        </w:tc>
        <w:tc>
          <w:tcPr>
            <w:tcW w:w="2410" w:type="dxa"/>
            <w:vAlign w:val="center"/>
          </w:tcPr>
          <w:p w:rsidR="003F60E5" w:rsidRDefault="0036272B" w:rsidP="001F4A65">
            <w:pPr>
              <w:rPr>
                <w:rFonts w:asciiTheme="minorHAnsi" w:hAnsiTheme="minorHAnsi"/>
                <w:szCs w:val="21"/>
              </w:rPr>
            </w:pPr>
            <w:r>
              <w:rPr>
                <w:rFonts w:asciiTheme="minorHAnsi" w:hAnsiTheme="minorHAnsi" w:hint="eastAsia"/>
                <w:szCs w:val="21"/>
              </w:rPr>
              <w:t>・板書を写す</w:t>
            </w:r>
          </w:p>
          <w:p w:rsidR="00CB2FBC" w:rsidRDefault="00CB2FBC" w:rsidP="001F4A65">
            <w:pPr>
              <w:rPr>
                <w:rFonts w:asciiTheme="minorHAnsi" w:hAnsiTheme="minorHAnsi"/>
                <w:szCs w:val="21"/>
              </w:rPr>
            </w:pPr>
            <w:r>
              <w:rPr>
                <w:rFonts w:asciiTheme="minorHAnsi" w:hAnsiTheme="minorHAnsi" w:hint="eastAsia"/>
                <w:szCs w:val="21"/>
              </w:rPr>
              <w:t>・教師の質問に答える</w:t>
            </w:r>
          </w:p>
          <w:p w:rsidR="00CB2FBC" w:rsidRPr="003C0B2F" w:rsidRDefault="00DD1EC6" w:rsidP="0036272B">
            <w:pPr>
              <w:rPr>
                <w:rFonts w:asciiTheme="minorHAnsi" w:hAnsiTheme="minorHAnsi"/>
                <w:szCs w:val="21"/>
              </w:rPr>
            </w:pPr>
            <w:r>
              <w:rPr>
                <w:rFonts w:hint="eastAsia"/>
              </w:rPr>
              <w:t>生徒の予想される回答：</w:t>
            </w:r>
            <w:r w:rsidR="0036272B">
              <w:rPr>
                <w:rFonts w:asciiTheme="minorHAnsi" w:hAnsiTheme="minorHAnsi" w:hint="eastAsia"/>
                <w:szCs w:val="21"/>
              </w:rPr>
              <w:t>覚えていない</w:t>
            </w:r>
            <w:r w:rsidRPr="003C0B2F">
              <w:rPr>
                <w:rFonts w:asciiTheme="minorHAnsi" w:hAnsiTheme="minorHAnsi"/>
                <w:szCs w:val="21"/>
              </w:rPr>
              <w:t xml:space="preserve"> </w:t>
            </w:r>
          </w:p>
        </w:tc>
        <w:tc>
          <w:tcPr>
            <w:tcW w:w="2409" w:type="dxa"/>
            <w:vAlign w:val="center"/>
          </w:tcPr>
          <w:p w:rsidR="00CB2FBC" w:rsidRDefault="00CB2FBC" w:rsidP="001F4A65">
            <w:pPr>
              <w:rPr>
                <w:rFonts w:asciiTheme="minorHAnsi" w:hAnsiTheme="minorHAnsi"/>
                <w:szCs w:val="21"/>
              </w:rPr>
            </w:pPr>
          </w:p>
          <w:p w:rsidR="00CB2FBC" w:rsidRDefault="00CB2FBC" w:rsidP="001F4A65">
            <w:pPr>
              <w:rPr>
                <w:rFonts w:asciiTheme="minorHAnsi" w:hAnsiTheme="minorHAnsi"/>
                <w:szCs w:val="21"/>
              </w:rPr>
            </w:pPr>
          </w:p>
          <w:p w:rsidR="00056C04" w:rsidRDefault="00056C04" w:rsidP="001F4A65">
            <w:pPr>
              <w:rPr>
                <w:rFonts w:asciiTheme="minorHAnsi" w:hAnsiTheme="minorHAnsi"/>
                <w:szCs w:val="21"/>
              </w:rPr>
            </w:pPr>
          </w:p>
          <w:p w:rsidR="00CB2FBC" w:rsidRPr="003C0B2F" w:rsidRDefault="00EF4B4C" w:rsidP="001F4A65">
            <w:pPr>
              <w:rPr>
                <w:rFonts w:asciiTheme="minorHAnsi" w:hAnsiTheme="minorHAnsi"/>
                <w:szCs w:val="21"/>
              </w:rPr>
            </w:pPr>
            <w:r w:rsidRPr="003C0B2F">
              <w:rPr>
                <w:rFonts w:asciiTheme="minorHAnsi" w:hAnsiTheme="minorHAnsi"/>
                <w:szCs w:val="21"/>
              </w:rPr>
              <w:t>・指名して覚えているか確認する【知】</w:t>
            </w:r>
          </w:p>
        </w:tc>
      </w:tr>
      <w:tr w:rsidR="00EF4B4C" w:rsidRPr="003C0B2F" w:rsidTr="00F85A0A">
        <w:trPr>
          <w:trHeight w:val="2969"/>
        </w:trPr>
        <w:tc>
          <w:tcPr>
            <w:tcW w:w="567" w:type="dxa"/>
          </w:tcPr>
          <w:p w:rsidR="00EF4B4C" w:rsidRPr="003C0B2F" w:rsidRDefault="00EF4B4C" w:rsidP="00251F4A">
            <w:pPr>
              <w:rPr>
                <w:rFonts w:asciiTheme="minorHAnsi" w:hAnsiTheme="minorHAnsi"/>
                <w:sz w:val="18"/>
                <w:szCs w:val="18"/>
              </w:rPr>
            </w:pPr>
          </w:p>
          <w:p w:rsidR="00EF4B4C" w:rsidRPr="003C0B2F" w:rsidRDefault="00EF4B4C" w:rsidP="00251F4A">
            <w:pPr>
              <w:rPr>
                <w:rFonts w:asciiTheme="minorHAnsi" w:hAnsiTheme="minorHAnsi"/>
                <w:sz w:val="18"/>
                <w:szCs w:val="18"/>
              </w:rPr>
            </w:pPr>
            <w:r w:rsidRPr="003C0B2F">
              <w:rPr>
                <w:rFonts w:asciiTheme="minorHAnsi" w:hAnsiTheme="minorHAnsi"/>
                <w:sz w:val="18"/>
                <w:szCs w:val="18"/>
              </w:rPr>
              <w:t>展開</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30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Default="00B10269" w:rsidP="00F90BDE">
            <w:pPr>
              <w:rPr>
                <w:rFonts w:asciiTheme="minorHAnsi" w:hAnsiTheme="minorHAnsi"/>
                <w:szCs w:val="21"/>
              </w:rPr>
            </w:pPr>
            <w:r>
              <w:rPr>
                <w:rFonts w:asciiTheme="minorHAnsi" w:hAnsiTheme="minorHAnsi" w:hint="eastAsia"/>
                <w:szCs w:val="21"/>
              </w:rPr>
              <w:lastRenderedPageBreak/>
              <w:t>◎</w:t>
            </w:r>
            <w:r w:rsidR="00A84CD2">
              <w:rPr>
                <w:rFonts w:asciiTheme="minorHAnsi" w:hAnsiTheme="minorHAnsi" w:hint="eastAsia"/>
                <w:szCs w:val="21"/>
              </w:rPr>
              <w:t>実験の注意</w:t>
            </w:r>
            <w:r w:rsidR="00561F14">
              <w:rPr>
                <w:rFonts w:asciiTheme="minorHAnsi" w:hAnsiTheme="minorHAnsi" w:hint="eastAsia"/>
                <w:szCs w:val="21"/>
              </w:rPr>
              <w:t>(5</w:t>
            </w:r>
            <w:r w:rsidR="00561F14">
              <w:rPr>
                <w:rFonts w:asciiTheme="minorHAnsi" w:hAnsiTheme="minorHAnsi" w:hint="eastAsia"/>
                <w:szCs w:val="21"/>
              </w:rPr>
              <w:t>分</w:t>
            </w:r>
            <w:r w:rsidR="00561F14">
              <w:rPr>
                <w:rFonts w:asciiTheme="minorHAnsi" w:hAnsiTheme="minorHAnsi" w:hint="eastAsia"/>
                <w:szCs w:val="21"/>
              </w:rPr>
              <w:t>)</w:t>
            </w:r>
          </w:p>
          <w:p w:rsidR="00A84CD2" w:rsidRDefault="00A84CD2" w:rsidP="00F90BDE">
            <w:pPr>
              <w:rPr>
                <w:rFonts w:asciiTheme="minorHAnsi" w:hAnsiTheme="minorHAnsi"/>
                <w:szCs w:val="21"/>
              </w:rPr>
            </w:pPr>
          </w:p>
          <w:p w:rsidR="00A84CD2" w:rsidRDefault="00A84CD2" w:rsidP="00F90BDE">
            <w:pPr>
              <w:rPr>
                <w:rFonts w:asciiTheme="minorHAnsi" w:hAnsiTheme="minorHAnsi"/>
                <w:szCs w:val="21"/>
              </w:rPr>
            </w:pPr>
            <w:r>
              <w:rPr>
                <w:rFonts w:asciiTheme="minorHAnsi" w:hAnsiTheme="minorHAnsi" w:hint="eastAsia"/>
                <w:szCs w:val="21"/>
              </w:rPr>
              <w:t>・水酸化ナトリウム</w:t>
            </w:r>
          </w:p>
          <w:p w:rsidR="00B10269" w:rsidRDefault="00A84CD2" w:rsidP="00F90BDE">
            <w:pPr>
              <w:rPr>
                <w:rFonts w:asciiTheme="minorHAnsi" w:hAnsiTheme="minorHAnsi"/>
                <w:szCs w:val="21"/>
              </w:rPr>
            </w:pPr>
            <w:r>
              <w:rPr>
                <w:rFonts w:asciiTheme="minorHAnsi" w:hAnsiTheme="minorHAnsi" w:hint="eastAsia"/>
                <w:szCs w:val="21"/>
              </w:rPr>
              <w:t>⇒強塩基</w:t>
            </w:r>
          </w:p>
          <w:p w:rsidR="00A84CD2" w:rsidRDefault="00A84CD2" w:rsidP="00F90BDE">
            <w:pPr>
              <w:rPr>
                <w:rFonts w:asciiTheme="minorHAnsi" w:hAnsiTheme="minorHAnsi"/>
                <w:szCs w:val="21"/>
              </w:rPr>
            </w:pPr>
            <w:r>
              <w:rPr>
                <w:rFonts w:asciiTheme="minorHAnsi" w:hAnsiTheme="minorHAnsi" w:hint="eastAsia"/>
                <w:szCs w:val="21"/>
              </w:rPr>
              <w:t>⇒タンパク質を</w:t>
            </w:r>
            <w:r w:rsidR="00736B66">
              <w:rPr>
                <w:rFonts w:asciiTheme="minorHAnsi" w:hAnsiTheme="minorHAnsi" w:hint="eastAsia"/>
                <w:szCs w:val="21"/>
              </w:rPr>
              <w:t>侵す</w:t>
            </w:r>
          </w:p>
          <w:p w:rsidR="00736B66" w:rsidRDefault="00736B66" w:rsidP="00F90BDE">
            <w:pPr>
              <w:rPr>
                <w:rFonts w:asciiTheme="minorHAnsi" w:hAnsiTheme="minorHAnsi"/>
                <w:szCs w:val="21"/>
              </w:rPr>
            </w:pPr>
            <w:r>
              <w:rPr>
                <w:rFonts w:asciiTheme="minorHAnsi" w:hAnsiTheme="minorHAnsi" w:hint="eastAsia"/>
                <w:szCs w:val="21"/>
              </w:rPr>
              <w:t>⇒失明</w:t>
            </w:r>
          </w:p>
          <w:p w:rsidR="00736B66" w:rsidRDefault="00736B66" w:rsidP="00736B66">
            <w:pPr>
              <w:ind w:left="193" w:hangingChars="100" w:hanging="193"/>
              <w:rPr>
                <w:rFonts w:asciiTheme="minorHAnsi" w:hAnsiTheme="minorHAnsi"/>
                <w:szCs w:val="21"/>
              </w:rPr>
            </w:pPr>
          </w:p>
          <w:p w:rsidR="00DD1EC6" w:rsidRDefault="00DD1EC6" w:rsidP="00736B66">
            <w:pPr>
              <w:ind w:left="193" w:hangingChars="100" w:hanging="193"/>
              <w:rPr>
                <w:rFonts w:asciiTheme="minorHAnsi" w:hAnsiTheme="minorHAnsi" w:hint="eastAsia"/>
                <w:szCs w:val="21"/>
              </w:rPr>
            </w:pPr>
          </w:p>
          <w:p w:rsidR="00DD1EC6" w:rsidRDefault="00DD1EC6" w:rsidP="00736B66">
            <w:pPr>
              <w:ind w:left="193" w:hangingChars="100" w:hanging="193"/>
              <w:rPr>
                <w:rFonts w:asciiTheme="minorHAnsi" w:hAnsiTheme="minorHAnsi" w:hint="eastAsia"/>
                <w:szCs w:val="21"/>
              </w:rPr>
            </w:pPr>
          </w:p>
          <w:p w:rsidR="00DD1EC6" w:rsidRDefault="00DD1EC6" w:rsidP="00736B66">
            <w:pPr>
              <w:ind w:left="193" w:hangingChars="100" w:hanging="193"/>
              <w:rPr>
                <w:rFonts w:asciiTheme="minorHAnsi" w:hAnsiTheme="minorHAnsi" w:hint="eastAsia"/>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・アンモニア</w:t>
            </w: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⇒弱塩基、有害、臭い</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hint="eastAsia"/>
                <w:szCs w:val="21"/>
              </w:rPr>
            </w:pPr>
          </w:p>
          <w:p w:rsidR="00DD1EC6" w:rsidRDefault="00DD1EC6" w:rsidP="00736B66">
            <w:pPr>
              <w:ind w:left="193" w:hangingChars="100" w:hanging="193"/>
              <w:rPr>
                <w:rFonts w:asciiTheme="minorHAnsi" w:hAnsiTheme="minorHAnsi" w:hint="eastAsia"/>
                <w:szCs w:val="21"/>
              </w:rPr>
            </w:pPr>
          </w:p>
          <w:p w:rsidR="00736B66" w:rsidRDefault="00736B66" w:rsidP="00DD1EC6">
            <w:pPr>
              <w:rPr>
                <w:rFonts w:asciiTheme="minorHAnsi" w:hAnsiTheme="minorHAnsi"/>
                <w:szCs w:val="21"/>
              </w:rPr>
            </w:pPr>
            <w:r>
              <w:rPr>
                <w:rFonts w:asciiTheme="minorHAnsi" w:hAnsiTheme="minorHAnsi" w:hint="eastAsia"/>
                <w:szCs w:val="21"/>
              </w:rPr>
              <w:lastRenderedPageBreak/>
              <w:t>◎シュバイツァー試薬の調製</w:t>
            </w:r>
            <w:r w:rsidR="00561F14">
              <w:rPr>
                <w:rFonts w:asciiTheme="minorHAnsi" w:hAnsiTheme="minorHAnsi" w:hint="eastAsia"/>
                <w:szCs w:val="21"/>
              </w:rPr>
              <w:t>(15</w:t>
            </w:r>
            <w:r w:rsidR="00561F14">
              <w:rPr>
                <w:rFonts w:asciiTheme="minorHAnsi" w:hAnsiTheme="minorHAnsi" w:hint="eastAsia"/>
                <w:szCs w:val="21"/>
              </w:rPr>
              <w:t>分</w:t>
            </w:r>
            <w:r w:rsidR="00561F14">
              <w:rPr>
                <w:rFonts w:asciiTheme="minorHAnsi" w:hAnsiTheme="minorHAnsi" w:hint="eastAsia"/>
                <w:szCs w:val="21"/>
              </w:rPr>
              <w:t>)</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w:t>
            </w:r>
            <w:r w:rsidR="00B81B7D">
              <w:rPr>
                <w:rFonts w:asciiTheme="minorHAnsi" w:hAnsiTheme="minorHAnsi" w:hint="eastAsia"/>
                <w:szCs w:val="21"/>
              </w:rPr>
              <w:t>硫酸銅、濃アンモニア水、水酸化ナトリウム水溶液を使って</w:t>
            </w:r>
            <w:r>
              <w:rPr>
                <w:rFonts w:asciiTheme="minorHAnsi" w:hAnsiTheme="minorHAnsi" w:hint="eastAsia"/>
                <w:szCs w:val="21"/>
              </w:rPr>
              <w:t>ワークシートに沿って作成する。</w:t>
            </w:r>
          </w:p>
          <w:p w:rsidR="004F2E87" w:rsidRDefault="004F2E87" w:rsidP="00B81B7D">
            <w:pPr>
              <w:rPr>
                <w:rFonts w:asciiTheme="minorHAnsi" w:hAnsiTheme="minorHAnsi"/>
                <w:szCs w:val="21"/>
              </w:rPr>
            </w:pPr>
          </w:p>
          <w:p w:rsidR="00561F14" w:rsidRDefault="00561F14" w:rsidP="00B81B7D">
            <w:pPr>
              <w:rPr>
                <w:rFonts w:asciiTheme="minorHAnsi" w:hAnsiTheme="minorHAnsi"/>
                <w:szCs w:val="21"/>
              </w:rPr>
            </w:pPr>
          </w:p>
          <w:p w:rsidR="00561F14" w:rsidRDefault="00561F14" w:rsidP="00B81B7D">
            <w:pPr>
              <w:rPr>
                <w:rFonts w:asciiTheme="minorHAnsi" w:hAnsiTheme="minorHAnsi"/>
                <w:szCs w:val="21"/>
              </w:rPr>
            </w:pPr>
          </w:p>
          <w:p w:rsidR="0087118A" w:rsidRDefault="004F2E87" w:rsidP="0087118A">
            <w:pPr>
              <w:ind w:left="193" w:hangingChars="100" w:hanging="193"/>
              <w:rPr>
                <w:rFonts w:asciiTheme="minorHAnsi" w:hAnsiTheme="minorHAnsi"/>
                <w:szCs w:val="21"/>
              </w:rPr>
            </w:pPr>
            <w:r>
              <w:rPr>
                <w:rFonts w:asciiTheme="minorHAnsi" w:hAnsiTheme="minorHAnsi" w:hint="eastAsia"/>
                <w:szCs w:val="21"/>
              </w:rPr>
              <w:t>◎</w:t>
            </w:r>
            <w:r w:rsidR="0087118A">
              <w:rPr>
                <w:rFonts w:asciiTheme="minorHAnsi" w:hAnsiTheme="minorHAnsi" w:hint="eastAsia"/>
                <w:szCs w:val="21"/>
              </w:rPr>
              <w:t>銅アンモニアレーヨンの合成</w:t>
            </w:r>
            <w:r w:rsidR="00561F14">
              <w:rPr>
                <w:rFonts w:asciiTheme="minorHAnsi" w:hAnsiTheme="minorHAnsi" w:hint="eastAsia"/>
                <w:szCs w:val="21"/>
              </w:rPr>
              <w:t>（</w:t>
            </w:r>
            <w:r w:rsidR="00561F14">
              <w:rPr>
                <w:rFonts w:asciiTheme="minorHAnsi" w:hAnsiTheme="minorHAnsi" w:hint="eastAsia"/>
                <w:szCs w:val="21"/>
              </w:rPr>
              <w:t>10</w:t>
            </w:r>
            <w:r w:rsidR="00561F14">
              <w:rPr>
                <w:rFonts w:asciiTheme="minorHAnsi" w:hAnsiTheme="minorHAnsi" w:hint="eastAsia"/>
                <w:szCs w:val="21"/>
              </w:rPr>
              <w:t>分）</w:t>
            </w:r>
          </w:p>
          <w:p w:rsidR="0087118A" w:rsidRDefault="00DD1EC6" w:rsidP="00561F14">
            <w:pPr>
              <w:rPr>
                <w:rFonts w:asciiTheme="minorHAnsi" w:hAnsiTheme="minorHAnsi"/>
                <w:szCs w:val="21"/>
              </w:rPr>
            </w:pPr>
            <w:r>
              <w:rPr>
                <w:rFonts w:asciiTheme="minorHAnsi" w:hAnsiTheme="minorHAnsi" w:hint="eastAsia"/>
                <w:szCs w:val="21"/>
              </w:rPr>
              <w:t>シュバイツァー溶液に脱脂綿</w:t>
            </w:r>
            <w:r w:rsidR="00B81B7D">
              <w:rPr>
                <w:rFonts w:asciiTheme="minorHAnsi" w:hAnsiTheme="minorHAnsi" w:hint="eastAsia"/>
                <w:szCs w:val="21"/>
              </w:rPr>
              <w:t>を溶かし、シリンジで希硫酸中に押し出す</w:t>
            </w:r>
            <w:r w:rsidR="00561F14">
              <w:rPr>
                <w:rFonts w:asciiTheme="minorHAnsi" w:hAnsiTheme="minorHAnsi" w:hint="eastAsia"/>
                <w:szCs w:val="21"/>
              </w:rPr>
              <w:t>。</w:t>
            </w:r>
          </w:p>
          <w:p w:rsidR="0087118A" w:rsidRDefault="0087118A" w:rsidP="0087118A">
            <w:pPr>
              <w:ind w:left="193" w:hangingChars="100" w:hanging="193"/>
              <w:rPr>
                <w:rFonts w:asciiTheme="minorHAnsi" w:hAnsiTheme="minorHAnsi"/>
                <w:szCs w:val="21"/>
              </w:rPr>
            </w:pPr>
          </w:p>
          <w:p w:rsidR="0087118A" w:rsidRPr="003C0B2F" w:rsidRDefault="0087118A" w:rsidP="0087118A">
            <w:pPr>
              <w:ind w:left="193" w:hangingChars="100" w:hanging="193"/>
              <w:rPr>
                <w:rFonts w:asciiTheme="minorHAnsi" w:hAnsiTheme="minorHAnsi"/>
                <w:szCs w:val="21"/>
              </w:rPr>
            </w:pPr>
          </w:p>
        </w:tc>
        <w:tc>
          <w:tcPr>
            <w:tcW w:w="2268" w:type="dxa"/>
          </w:tcPr>
          <w:p w:rsidR="000A214A" w:rsidRDefault="000A214A" w:rsidP="00F90BDE">
            <w:pPr>
              <w:rPr>
                <w:rFonts w:asciiTheme="minorHAnsi" w:hAnsiTheme="minorHAnsi"/>
                <w:szCs w:val="21"/>
              </w:rPr>
            </w:pPr>
            <w:r>
              <w:rPr>
                <w:rFonts w:asciiTheme="minorHAnsi" w:hAnsiTheme="minorHAnsi" w:hint="eastAsia"/>
                <w:szCs w:val="21"/>
              </w:rPr>
              <w:lastRenderedPageBreak/>
              <w:t>発問：</w:t>
            </w:r>
            <w:proofErr w:type="spellStart"/>
            <w:r w:rsidR="00056C04">
              <w:rPr>
                <w:rFonts w:asciiTheme="minorHAnsi" w:hAnsiTheme="minorHAnsi" w:hint="eastAsia"/>
                <w:szCs w:val="21"/>
              </w:rPr>
              <w:t>NaOH</w:t>
            </w:r>
            <w:proofErr w:type="spellEnd"/>
            <w:r w:rsidR="00056C04">
              <w:rPr>
                <w:rFonts w:asciiTheme="minorHAnsi" w:hAnsiTheme="minorHAnsi" w:hint="eastAsia"/>
                <w:szCs w:val="21"/>
              </w:rPr>
              <w:t>、</w:t>
            </w:r>
            <w:r w:rsidR="00056C04">
              <w:rPr>
                <w:rFonts w:asciiTheme="minorHAnsi" w:hAnsiTheme="minorHAnsi" w:hint="eastAsia"/>
                <w:szCs w:val="21"/>
              </w:rPr>
              <w:t>NH</w:t>
            </w:r>
            <w:r w:rsidR="00056C04">
              <w:rPr>
                <w:rFonts w:asciiTheme="minorHAnsi" w:hAnsiTheme="minorHAnsi" w:hint="eastAsia"/>
                <w:szCs w:val="21"/>
                <w:vertAlign w:val="subscript"/>
              </w:rPr>
              <w:t>3</w:t>
            </w:r>
            <w:r>
              <w:rPr>
                <w:rFonts w:asciiTheme="minorHAnsi" w:hAnsiTheme="minorHAnsi" w:hint="eastAsia"/>
                <w:szCs w:val="21"/>
              </w:rPr>
              <w:t>の性質、危険性について</w:t>
            </w:r>
          </w:p>
          <w:p w:rsidR="000A214A" w:rsidRDefault="000A214A" w:rsidP="00F90BDE">
            <w:pPr>
              <w:rPr>
                <w:rFonts w:asciiTheme="minorHAnsi" w:hAnsiTheme="minorHAnsi"/>
                <w:szCs w:val="21"/>
              </w:rPr>
            </w:pPr>
          </w:p>
          <w:p w:rsidR="00561F14" w:rsidRDefault="000A214A" w:rsidP="00F90BDE">
            <w:pPr>
              <w:rPr>
                <w:rFonts w:asciiTheme="minorHAnsi" w:hAnsiTheme="minorHAnsi"/>
                <w:szCs w:val="21"/>
              </w:rPr>
            </w:pPr>
            <w:r>
              <w:rPr>
                <w:rFonts w:asciiTheme="minorHAnsi" w:hAnsiTheme="minorHAnsi" w:hint="eastAsia"/>
                <w:szCs w:val="21"/>
              </w:rPr>
              <w:t>プ</w:t>
            </w:r>
            <w:r w:rsidR="00561F14">
              <w:rPr>
                <w:rFonts w:asciiTheme="minorHAnsi" w:hAnsiTheme="minorHAnsi" w:hint="eastAsia"/>
                <w:szCs w:val="21"/>
              </w:rPr>
              <w:t>リントを利用して</w:t>
            </w:r>
            <w:r w:rsidR="00DD1EC6">
              <w:rPr>
                <w:rFonts w:asciiTheme="minorHAnsi" w:hAnsiTheme="minorHAnsi" w:hint="eastAsia"/>
                <w:szCs w:val="21"/>
              </w:rPr>
              <w:t>、試薬の危険性や性質について</w:t>
            </w:r>
            <w:r w:rsidR="00561F14">
              <w:rPr>
                <w:rFonts w:asciiTheme="minorHAnsi" w:hAnsiTheme="minorHAnsi" w:hint="eastAsia"/>
                <w:szCs w:val="21"/>
              </w:rPr>
              <w:t>説明する。</w:t>
            </w: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0A214A" w:rsidP="00F90BDE">
            <w:pPr>
              <w:rPr>
                <w:rFonts w:asciiTheme="minorHAnsi" w:hAnsiTheme="minorHAnsi"/>
                <w:szCs w:val="21"/>
              </w:rPr>
            </w:pPr>
            <w:r>
              <w:rPr>
                <w:rFonts w:asciiTheme="minorHAnsi" w:hAnsiTheme="minorHAnsi" w:hint="eastAsia"/>
                <w:szCs w:val="21"/>
              </w:rPr>
              <w:lastRenderedPageBreak/>
              <w:t>・</w:t>
            </w:r>
            <w:r w:rsidR="00DD1EC6">
              <w:rPr>
                <w:rFonts w:asciiTheme="minorHAnsi" w:hAnsiTheme="minorHAnsi" w:hint="eastAsia"/>
                <w:szCs w:val="21"/>
              </w:rPr>
              <w:t>硫酸銅、濃アンモニア水、水酸化ナトリウム水溶液</w:t>
            </w:r>
            <w:r w:rsidR="00DD1EC6">
              <w:rPr>
                <w:rFonts w:asciiTheme="minorHAnsi" w:hAnsiTheme="minorHAnsi" w:hint="eastAsia"/>
                <w:szCs w:val="21"/>
              </w:rPr>
              <w:t>と三角フラスコ、ガラス棒</w:t>
            </w:r>
            <w:r w:rsidR="00DD1EC6">
              <w:rPr>
                <w:rFonts w:asciiTheme="minorHAnsi" w:hAnsiTheme="minorHAnsi" w:hint="eastAsia"/>
                <w:szCs w:val="21"/>
              </w:rPr>
              <w:t>を用いて、ワークシートに沿って調製する</w:t>
            </w:r>
            <w:r w:rsidR="00DD1EC6">
              <w:rPr>
                <w:rFonts w:asciiTheme="minorHAnsi" w:hAnsiTheme="minorHAnsi" w:hint="eastAsia"/>
                <w:szCs w:val="21"/>
              </w:rPr>
              <w:t>よう</w:t>
            </w:r>
            <w:r w:rsidR="0036272B">
              <w:rPr>
                <w:rFonts w:asciiTheme="minorHAnsi" w:hAnsiTheme="minorHAnsi" w:hint="eastAsia"/>
                <w:szCs w:val="21"/>
              </w:rPr>
              <w:t>指示</w:t>
            </w:r>
            <w:r w:rsidR="00DD1EC6">
              <w:rPr>
                <w:rFonts w:asciiTheme="minorHAnsi" w:hAnsiTheme="minorHAnsi" w:hint="eastAsia"/>
                <w:szCs w:val="21"/>
              </w:rPr>
              <w:t>する。</w:t>
            </w:r>
          </w:p>
          <w:p w:rsidR="000A214A" w:rsidRDefault="000A214A" w:rsidP="00F90BDE">
            <w:pPr>
              <w:rPr>
                <w:rFonts w:asciiTheme="minorHAnsi" w:hAnsiTheme="minorHAnsi"/>
                <w:szCs w:val="21"/>
              </w:rPr>
            </w:pPr>
          </w:p>
          <w:p w:rsidR="004F2E87" w:rsidRDefault="00DD1EC6" w:rsidP="00F90BDE">
            <w:pPr>
              <w:rPr>
                <w:rFonts w:asciiTheme="minorHAnsi" w:hAnsiTheme="minorHAnsi"/>
                <w:szCs w:val="21"/>
              </w:rPr>
            </w:pPr>
            <w:r>
              <w:rPr>
                <w:rFonts w:asciiTheme="minorHAnsi" w:hAnsiTheme="minorHAnsi" w:hint="eastAsia"/>
                <w:szCs w:val="21"/>
              </w:rPr>
              <w:t>・</w:t>
            </w:r>
            <w:r w:rsidR="004F2E87">
              <w:rPr>
                <w:rFonts w:asciiTheme="minorHAnsi" w:hAnsiTheme="minorHAnsi" w:hint="eastAsia"/>
                <w:szCs w:val="21"/>
              </w:rPr>
              <w:t>机間指導を行う</w:t>
            </w: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DD1EC6" w:rsidP="00F90BDE">
            <w:pPr>
              <w:rPr>
                <w:rFonts w:asciiTheme="minorHAnsi" w:hAnsiTheme="minorHAnsi"/>
                <w:szCs w:val="21"/>
              </w:rPr>
            </w:pPr>
            <w:r>
              <w:rPr>
                <w:rFonts w:asciiTheme="minorHAnsi" w:hAnsiTheme="minorHAnsi" w:hint="eastAsia"/>
                <w:szCs w:val="21"/>
              </w:rPr>
              <w:t>シュバイツァー溶液に脱脂綿</w:t>
            </w:r>
            <w:r>
              <w:rPr>
                <w:rFonts w:asciiTheme="minorHAnsi" w:hAnsiTheme="minorHAnsi" w:hint="eastAsia"/>
                <w:szCs w:val="21"/>
              </w:rPr>
              <w:t>を溶かし、シリンジで希硫酸中に押し出す</w:t>
            </w:r>
            <w:r>
              <w:rPr>
                <w:rFonts w:asciiTheme="minorHAnsi" w:hAnsiTheme="minorHAnsi" w:hint="eastAsia"/>
                <w:szCs w:val="21"/>
              </w:rPr>
              <w:t>よう</w:t>
            </w:r>
            <w:r w:rsidR="0036272B">
              <w:rPr>
                <w:rFonts w:asciiTheme="minorHAnsi" w:hAnsiTheme="minorHAnsi" w:hint="eastAsia"/>
                <w:szCs w:val="21"/>
              </w:rPr>
              <w:t>指示</w:t>
            </w:r>
            <w:r>
              <w:rPr>
                <w:rFonts w:asciiTheme="minorHAnsi" w:hAnsiTheme="minorHAnsi" w:hint="eastAsia"/>
                <w:szCs w:val="21"/>
              </w:rPr>
              <w:t>する。</w:t>
            </w:r>
          </w:p>
          <w:p w:rsidR="004F2E87" w:rsidRDefault="004F2E87" w:rsidP="00F90BDE">
            <w:pPr>
              <w:rPr>
                <w:rFonts w:asciiTheme="minorHAnsi" w:hAnsiTheme="minorHAnsi"/>
                <w:szCs w:val="21"/>
              </w:rPr>
            </w:pPr>
          </w:p>
          <w:p w:rsidR="004F2E87" w:rsidRDefault="0036272B" w:rsidP="00F90BDE">
            <w:pPr>
              <w:rPr>
                <w:rFonts w:asciiTheme="minorHAnsi" w:hAnsiTheme="minorHAnsi"/>
                <w:szCs w:val="21"/>
              </w:rPr>
            </w:pPr>
            <w:r>
              <w:rPr>
                <w:rFonts w:asciiTheme="minorHAnsi" w:hAnsiTheme="minorHAnsi" w:hint="eastAsia"/>
                <w:szCs w:val="21"/>
              </w:rPr>
              <w:t>・机間指導を行う</w:t>
            </w: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Pr="00056C04" w:rsidRDefault="00A30E18" w:rsidP="00F90BDE">
            <w:pPr>
              <w:rPr>
                <w:rFonts w:asciiTheme="minorHAnsi" w:hAnsiTheme="minorHAnsi"/>
                <w:szCs w:val="21"/>
              </w:rPr>
            </w:pPr>
          </w:p>
        </w:tc>
        <w:tc>
          <w:tcPr>
            <w:tcW w:w="2410" w:type="dxa"/>
          </w:tcPr>
          <w:p w:rsidR="00C20DAB" w:rsidRDefault="00DD1EC6" w:rsidP="00F90BDE">
            <w:pPr>
              <w:rPr>
                <w:rFonts w:asciiTheme="minorHAnsi" w:hAnsiTheme="minorHAnsi"/>
                <w:szCs w:val="21"/>
              </w:rPr>
            </w:pPr>
            <w:r>
              <w:rPr>
                <w:rFonts w:hint="eastAsia"/>
              </w:rPr>
              <w:lastRenderedPageBreak/>
              <w:t>生徒の予想される回答：</w:t>
            </w:r>
            <w:r w:rsidR="000A214A">
              <w:rPr>
                <w:rFonts w:asciiTheme="minorHAnsi" w:hAnsiTheme="minorHAnsi" w:hint="eastAsia"/>
                <w:szCs w:val="21"/>
              </w:rPr>
              <w:t>塩基性、失明</w:t>
            </w:r>
            <w:r w:rsidR="00754E1B">
              <w:rPr>
                <w:rFonts w:asciiTheme="minorHAnsi" w:hAnsiTheme="minorHAnsi" w:hint="eastAsia"/>
                <w:szCs w:val="21"/>
              </w:rPr>
              <w:t>する。</w:t>
            </w:r>
          </w:p>
          <w:p w:rsidR="00736B66" w:rsidRDefault="00736B66" w:rsidP="00F90BDE">
            <w:pPr>
              <w:rPr>
                <w:rFonts w:asciiTheme="minorHAnsi" w:hAnsiTheme="minorHAnsi"/>
                <w:szCs w:val="21"/>
              </w:rPr>
            </w:pPr>
          </w:p>
          <w:p w:rsidR="000A214A" w:rsidRDefault="00DD1EC6" w:rsidP="000A214A">
            <w:pPr>
              <w:rPr>
                <w:rFonts w:asciiTheme="minorHAnsi" w:hAnsiTheme="minorHAnsi"/>
                <w:szCs w:val="21"/>
              </w:rPr>
            </w:pPr>
            <w:r>
              <w:rPr>
                <w:rFonts w:asciiTheme="minorHAnsi" w:hAnsiTheme="minorHAnsi" w:hint="eastAsia"/>
                <w:szCs w:val="21"/>
              </w:rPr>
              <w:t>発問に</w:t>
            </w:r>
            <w:r w:rsidR="000A214A">
              <w:rPr>
                <w:rFonts w:asciiTheme="minorHAnsi" w:hAnsiTheme="minorHAnsi" w:hint="eastAsia"/>
                <w:szCs w:val="21"/>
              </w:rPr>
              <w:t>答えて、プリントに記入する。</w:t>
            </w: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C20DAB" w:rsidP="00F90BDE">
            <w:pPr>
              <w:rPr>
                <w:rFonts w:asciiTheme="minorHAnsi" w:hAnsiTheme="minorHAnsi"/>
                <w:szCs w:val="21"/>
              </w:rPr>
            </w:pPr>
            <w:r>
              <w:rPr>
                <w:rFonts w:asciiTheme="minorHAnsi" w:hAnsiTheme="minorHAnsi" w:hint="eastAsia"/>
                <w:szCs w:val="21"/>
              </w:rPr>
              <w:lastRenderedPageBreak/>
              <w:t>・</w:t>
            </w:r>
            <w:r w:rsidR="00DD1EC6">
              <w:rPr>
                <w:rFonts w:asciiTheme="minorHAnsi" w:hAnsiTheme="minorHAnsi" w:hint="eastAsia"/>
                <w:szCs w:val="21"/>
              </w:rPr>
              <w:t>硫酸銅、濃アンモニア水、水酸化ナトリウム水溶液</w:t>
            </w:r>
            <w:r w:rsidR="00DD1EC6">
              <w:rPr>
                <w:rFonts w:asciiTheme="minorHAnsi" w:hAnsiTheme="minorHAnsi" w:hint="eastAsia"/>
                <w:szCs w:val="21"/>
              </w:rPr>
              <w:t>と三角フラスコ、ガラス棒</w:t>
            </w:r>
            <w:r w:rsidR="00DD1EC6">
              <w:rPr>
                <w:rFonts w:asciiTheme="minorHAnsi" w:hAnsiTheme="minorHAnsi" w:hint="eastAsia"/>
                <w:szCs w:val="21"/>
              </w:rPr>
              <w:t>を用いて、ワークシートに沿って調製する。</w:t>
            </w: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Pr="00DD1EC6"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DD1EC6" w:rsidP="00F90BDE">
            <w:pPr>
              <w:rPr>
                <w:rFonts w:asciiTheme="minorHAnsi" w:hAnsiTheme="minorHAnsi"/>
                <w:szCs w:val="21"/>
              </w:rPr>
            </w:pPr>
            <w:r>
              <w:rPr>
                <w:rFonts w:asciiTheme="minorHAnsi" w:hAnsiTheme="minorHAnsi" w:hint="eastAsia"/>
                <w:szCs w:val="21"/>
              </w:rPr>
              <w:t>シュバイツァー溶液に脱脂綿</w:t>
            </w:r>
            <w:r>
              <w:rPr>
                <w:rFonts w:asciiTheme="minorHAnsi" w:hAnsiTheme="minorHAnsi" w:hint="eastAsia"/>
                <w:szCs w:val="21"/>
              </w:rPr>
              <w:t>を溶かし、シリンジで希硫酸中に押し出す</w:t>
            </w: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hint="eastAsia"/>
                <w:szCs w:val="21"/>
              </w:rPr>
            </w:pPr>
          </w:p>
          <w:p w:rsidR="00DD1EC6" w:rsidRDefault="00DD1EC6" w:rsidP="00F90BDE">
            <w:pPr>
              <w:rPr>
                <w:rFonts w:asciiTheme="minorHAnsi" w:hAnsiTheme="minorHAnsi" w:hint="eastAsia"/>
                <w:szCs w:val="21"/>
              </w:rPr>
            </w:pPr>
          </w:p>
          <w:p w:rsidR="00DD1EC6" w:rsidRDefault="00DD1EC6" w:rsidP="00F90BDE">
            <w:pPr>
              <w:rPr>
                <w:rFonts w:asciiTheme="minorHAnsi" w:hAnsiTheme="minorHAnsi"/>
                <w:szCs w:val="21"/>
              </w:rPr>
            </w:pPr>
          </w:p>
          <w:p w:rsidR="00AC474D" w:rsidRDefault="005C6659" w:rsidP="00F90BDE">
            <w:pPr>
              <w:rPr>
                <w:rFonts w:asciiTheme="minorHAnsi" w:hAnsiTheme="minorHAnsi" w:hint="eastAsia"/>
                <w:szCs w:val="21"/>
              </w:rPr>
            </w:pPr>
            <w:r>
              <w:rPr>
                <w:rFonts w:asciiTheme="minorHAnsi" w:hAnsiTheme="minorHAnsi" w:hint="eastAsia"/>
                <w:szCs w:val="21"/>
              </w:rPr>
              <w:t>・</w:t>
            </w:r>
            <w:r w:rsidR="0087118A">
              <w:rPr>
                <w:rFonts w:asciiTheme="minorHAnsi" w:hAnsiTheme="minorHAnsi" w:hint="eastAsia"/>
                <w:szCs w:val="21"/>
              </w:rPr>
              <w:t>希硫酸に押し出す工程まで終わったら、</w:t>
            </w:r>
            <w:r>
              <w:rPr>
                <w:rFonts w:asciiTheme="minorHAnsi" w:hAnsiTheme="minorHAnsi" w:hint="eastAsia"/>
                <w:szCs w:val="21"/>
              </w:rPr>
              <w:t>作業を終了し、</w:t>
            </w:r>
            <w:r w:rsidR="00AC474D">
              <w:rPr>
                <w:rFonts w:asciiTheme="minorHAnsi" w:hAnsiTheme="minorHAnsi" w:hint="eastAsia"/>
                <w:szCs w:val="21"/>
              </w:rPr>
              <w:t>結果を記入する。</w:t>
            </w:r>
          </w:p>
          <w:p w:rsidR="00AC474D" w:rsidRDefault="00AC474D" w:rsidP="00F90BDE">
            <w:pPr>
              <w:rPr>
                <w:rFonts w:asciiTheme="minorHAnsi" w:hAnsiTheme="minorHAnsi" w:hint="eastAsia"/>
                <w:szCs w:val="21"/>
              </w:rPr>
            </w:pPr>
          </w:p>
          <w:p w:rsidR="005C6659" w:rsidRDefault="00AC474D" w:rsidP="00F90BDE">
            <w:pPr>
              <w:rPr>
                <w:rFonts w:asciiTheme="minorHAnsi" w:hAnsiTheme="minorHAnsi"/>
                <w:szCs w:val="21"/>
              </w:rPr>
            </w:pPr>
            <w:r>
              <w:rPr>
                <w:rFonts w:asciiTheme="minorHAnsi" w:hAnsiTheme="minorHAnsi" w:hint="eastAsia"/>
                <w:szCs w:val="21"/>
              </w:rPr>
              <w:t>・</w:t>
            </w:r>
            <w:r w:rsidR="005C6659">
              <w:rPr>
                <w:rFonts w:asciiTheme="minorHAnsi" w:hAnsiTheme="minorHAnsi" w:hint="eastAsia"/>
                <w:szCs w:val="21"/>
              </w:rPr>
              <w:t>シュバイツァー試薬の反応式を考え</w:t>
            </w:r>
            <w:r w:rsidR="00B81B7D">
              <w:rPr>
                <w:rFonts w:asciiTheme="minorHAnsi" w:hAnsiTheme="minorHAnsi" w:hint="eastAsia"/>
                <w:szCs w:val="21"/>
              </w:rPr>
              <w:t>る。</w:t>
            </w:r>
          </w:p>
          <w:p w:rsidR="00B81B7D" w:rsidRDefault="00B81B7D" w:rsidP="00F90BDE">
            <w:pPr>
              <w:rPr>
                <w:rFonts w:asciiTheme="minorHAnsi" w:hAnsiTheme="minorHAnsi"/>
                <w:szCs w:val="21"/>
              </w:rPr>
            </w:pPr>
          </w:p>
          <w:p w:rsidR="005C6659" w:rsidRPr="003C0B2F" w:rsidRDefault="005C6659" w:rsidP="00F90BDE">
            <w:pPr>
              <w:rPr>
                <w:rFonts w:asciiTheme="minorHAnsi" w:hAnsiTheme="minorHAnsi"/>
                <w:szCs w:val="21"/>
              </w:rPr>
            </w:pPr>
          </w:p>
        </w:tc>
        <w:tc>
          <w:tcPr>
            <w:tcW w:w="2409" w:type="dxa"/>
          </w:tcPr>
          <w:p w:rsidR="00C4456E" w:rsidRDefault="00C20DAB" w:rsidP="0012737F">
            <w:pPr>
              <w:rPr>
                <w:rFonts w:asciiTheme="minorHAnsi" w:hAnsiTheme="minorHAnsi"/>
                <w:szCs w:val="21"/>
              </w:rPr>
            </w:pPr>
            <w:r>
              <w:rPr>
                <w:rFonts w:asciiTheme="minorHAnsi" w:hAnsiTheme="minorHAnsi" w:hint="eastAsia"/>
                <w:szCs w:val="21"/>
              </w:rPr>
              <w:lastRenderedPageBreak/>
              <w:t>・覚えているか</w:t>
            </w:r>
            <w:r w:rsidRPr="003C0B2F">
              <w:rPr>
                <w:rFonts w:asciiTheme="minorHAnsi" w:hAnsiTheme="minorHAnsi"/>
                <w:szCs w:val="21"/>
              </w:rPr>
              <w:t>【知】</w:t>
            </w:r>
          </w:p>
          <w:p w:rsidR="00C20DAB" w:rsidRDefault="00C20DAB" w:rsidP="0012737F">
            <w:pPr>
              <w:rPr>
                <w:rFonts w:asciiTheme="minorHAnsi" w:hAnsiTheme="minorHAnsi"/>
                <w:szCs w:val="21"/>
              </w:rPr>
            </w:pPr>
          </w:p>
          <w:p w:rsidR="00C20DAB" w:rsidRDefault="00B81B7D" w:rsidP="0012737F">
            <w:pPr>
              <w:rPr>
                <w:rFonts w:asciiTheme="minorHAnsi" w:hAnsiTheme="minorHAnsi"/>
                <w:szCs w:val="21"/>
              </w:rPr>
            </w:pPr>
            <w:r>
              <w:rPr>
                <w:rFonts w:asciiTheme="minorHAnsi" w:hAnsiTheme="minorHAnsi" w:hint="eastAsia"/>
                <w:szCs w:val="21"/>
              </w:rPr>
              <w:t>・きちんと記入しているか【関</w:t>
            </w:r>
            <w:r w:rsidR="00C20DAB">
              <w:rPr>
                <w:rFonts w:asciiTheme="minorHAnsi" w:hAnsiTheme="minorHAnsi" w:hint="eastAsia"/>
                <w:szCs w:val="21"/>
              </w:rPr>
              <w:t>】</w:t>
            </w:r>
          </w:p>
          <w:p w:rsidR="00B81B7D" w:rsidRDefault="00B81B7D" w:rsidP="0012737F">
            <w:pPr>
              <w:rPr>
                <w:rFonts w:asciiTheme="minorHAnsi" w:hAnsiTheme="minorHAnsi" w:hint="eastAsia"/>
                <w:szCs w:val="21"/>
              </w:rPr>
            </w:pPr>
          </w:p>
          <w:p w:rsidR="00DD1EC6" w:rsidRDefault="00DD1EC6" w:rsidP="0012737F">
            <w:pPr>
              <w:rPr>
                <w:rFonts w:asciiTheme="minorHAnsi" w:hAnsiTheme="minorHAnsi"/>
                <w:szCs w:val="21"/>
              </w:rPr>
            </w:pPr>
            <w:r>
              <w:rPr>
                <w:rFonts w:asciiTheme="minorHAnsi" w:hAnsiTheme="minorHAnsi" w:hint="eastAsia"/>
                <w:szCs w:val="21"/>
              </w:rPr>
              <w:t>・</w:t>
            </w:r>
            <w:proofErr w:type="spellStart"/>
            <w:r>
              <w:rPr>
                <w:rFonts w:asciiTheme="minorHAnsi" w:hAnsiTheme="minorHAnsi" w:hint="eastAsia"/>
                <w:szCs w:val="21"/>
              </w:rPr>
              <w:t>NaOHaq</w:t>
            </w:r>
            <w:proofErr w:type="spellEnd"/>
            <w:r>
              <w:rPr>
                <w:rFonts w:asciiTheme="minorHAnsi" w:hAnsiTheme="minorHAnsi" w:hint="eastAsia"/>
                <w:szCs w:val="21"/>
              </w:rPr>
              <w:t>は強塩基で皮膚を侵し、失明させるため</w:t>
            </w:r>
          </w:p>
          <w:p w:rsidR="00B81B7D" w:rsidRPr="00DD1EC6" w:rsidRDefault="00DD1EC6" w:rsidP="0012737F">
            <w:pPr>
              <w:rPr>
                <w:rFonts w:asciiTheme="minorHAnsi" w:hAnsiTheme="minorHAnsi"/>
                <w:szCs w:val="21"/>
              </w:rPr>
            </w:pPr>
            <w:r>
              <w:rPr>
                <w:rFonts w:asciiTheme="minorHAnsi" w:hAnsiTheme="minorHAnsi" w:hint="eastAsia"/>
                <w:szCs w:val="21"/>
              </w:rPr>
              <w:t>サニメント</w:t>
            </w:r>
            <w:r>
              <w:rPr>
                <w:rFonts w:asciiTheme="minorHAnsi" w:hAnsiTheme="minorHAnsi" w:hint="eastAsia"/>
                <w:szCs w:val="21"/>
              </w:rPr>
              <w:t>と安全メガネ</w:t>
            </w:r>
            <w:r>
              <w:rPr>
                <w:rFonts w:asciiTheme="minorHAnsi" w:hAnsiTheme="minorHAnsi" w:hint="eastAsia"/>
                <w:szCs w:val="21"/>
              </w:rPr>
              <w:t>をつけて実験を行う</w:t>
            </w:r>
          </w:p>
          <w:p w:rsidR="00B81B7D" w:rsidRDefault="00B81B7D" w:rsidP="0012737F">
            <w:pPr>
              <w:rPr>
                <w:rFonts w:asciiTheme="minorHAnsi" w:hAnsiTheme="minorHAnsi"/>
                <w:szCs w:val="21"/>
              </w:rPr>
            </w:pPr>
          </w:p>
          <w:p w:rsidR="00DD1EC6" w:rsidRDefault="00DD1EC6" w:rsidP="00DD1EC6">
            <w:pPr>
              <w:rPr>
                <w:rFonts w:asciiTheme="minorHAnsi" w:hAnsiTheme="minorHAnsi"/>
                <w:szCs w:val="21"/>
              </w:rPr>
            </w:pPr>
            <w:r>
              <w:rPr>
                <w:rFonts w:asciiTheme="minorHAnsi" w:hAnsiTheme="minorHAnsi" w:hint="eastAsia"/>
                <w:szCs w:val="21"/>
              </w:rPr>
              <w:t>・アンモニアは刺激臭のする有毒な気体のため、</w:t>
            </w:r>
            <w:r>
              <w:rPr>
                <w:rFonts w:asciiTheme="minorHAnsi" w:hAnsiTheme="minorHAnsi" w:hint="eastAsia"/>
                <w:szCs w:val="21"/>
              </w:rPr>
              <w:t>ドラフトで扱い、</w:t>
            </w:r>
            <w:r>
              <w:rPr>
                <w:rFonts w:asciiTheme="minorHAnsi" w:hAnsiTheme="minorHAnsi" w:hint="eastAsia"/>
                <w:szCs w:val="21"/>
              </w:rPr>
              <w:t>必ず</w:t>
            </w:r>
            <w:r>
              <w:rPr>
                <w:rFonts w:asciiTheme="minorHAnsi" w:hAnsiTheme="minorHAnsi" w:hint="eastAsia"/>
                <w:szCs w:val="21"/>
              </w:rPr>
              <w:t>蓋をする</w:t>
            </w:r>
          </w:p>
          <w:p w:rsidR="00B81B7D" w:rsidRDefault="00DD1EC6" w:rsidP="0012737F">
            <w:pPr>
              <w:rPr>
                <w:rFonts w:asciiTheme="minorHAnsi" w:hAnsiTheme="minorHAnsi"/>
                <w:szCs w:val="21"/>
              </w:rPr>
            </w:pPr>
            <w:r>
              <w:rPr>
                <w:rFonts w:asciiTheme="minorHAnsi" w:hAnsiTheme="minorHAnsi" w:hint="eastAsia"/>
                <w:szCs w:val="21"/>
              </w:rPr>
              <w:lastRenderedPageBreak/>
              <w:t>・</w:t>
            </w:r>
            <w:r w:rsidR="00B81B7D">
              <w:rPr>
                <w:rFonts w:asciiTheme="minorHAnsi" w:hAnsiTheme="minorHAnsi" w:hint="eastAsia"/>
                <w:szCs w:val="21"/>
              </w:rPr>
              <w:t>実験中は必ずサニメント</w:t>
            </w:r>
            <w:r>
              <w:rPr>
                <w:rFonts w:asciiTheme="minorHAnsi" w:hAnsiTheme="minorHAnsi" w:hint="eastAsia"/>
                <w:szCs w:val="21"/>
              </w:rPr>
              <w:t>と安全メガネ</w:t>
            </w:r>
            <w:r w:rsidR="00B81B7D">
              <w:rPr>
                <w:rFonts w:asciiTheme="minorHAnsi" w:hAnsiTheme="minorHAnsi" w:hint="eastAsia"/>
                <w:szCs w:val="21"/>
              </w:rPr>
              <w:t>を付ける。</w:t>
            </w:r>
          </w:p>
          <w:p w:rsidR="00B81B7D" w:rsidRDefault="00B81B7D" w:rsidP="0012737F">
            <w:pPr>
              <w:rPr>
                <w:rFonts w:asciiTheme="minorHAnsi" w:hAnsiTheme="minorHAnsi"/>
                <w:szCs w:val="21"/>
              </w:rPr>
            </w:pPr>
          </w:p>
          <w:p w:rsidR="00B81B7D" w:rsidRDefault="00DD1EC6" w:rsidP="0012737F">
            <w:pPr>
              <w:rPr>
                <w:rFonts w:asciiTheme="minorHAnsi" w:hAnsiTheme="minorHAnsi"/>
                <w:szCs w:val="21"/>
              </w:rPr>
            </w:pPr>
            <w:r>
              <w:rPr>
                <w:rFonts w:asciiTheme="minorHAnsi" w:hAnsiTheme="minorHAnsi" w:hint="eastAsia"/>
                <w:szCs w:val="21"/>
              </w:rPr>
              <w:t>・</w:t>
            </w:r>
            <w:r w:rsidR="00B81B7D">
              <w:rPr>
                <w:rFonts w:asciiTheme="minorHAnsi" w:hAnsiTheme="minorHAnsi" w:hint="eastAsia"/>
                <w:szCs w:val="21"/>
              </w:rPr>
              <w:t>調製はドラフトの中で行う。</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t>実験に対する意欲・態度</w:t>
            </w:r>
          </w:p>
          <w:p w:rsidR="00B81B7D" w:rsidRDefault="00B81B7D" w:rsidP="0012737F">
            <w:pPr>
              <w:rPr>
                <w:rFonts w:asciiTheme="minorHAnsi" w:hAnsiTheme="minorHAnsi"/>
                <w:szCs w:val="21"/>
              </w:rPr>
            </w:pPr>
            <w:r>
              <w:rPr>
                <w:rFonts w:asciiTheme="minorHAnsi" w:hAnsiTheme="minorHAnsi" w:hint="eastAsia"/>
                <w:szCs w:val="21"/>
              </w:rPr>
              <w:t>【関・技】</w:t>
            </w:r>
          </w:p>
          <w:p w:rsidR="00B81B7D" w:rsidRDefault="00B81B7D"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DD1EC6" w:rsidRDefault="00DD1EC6" w:rsidP="0012737F">
            <w:pPr>
              <w:rPr>
                <w:rFonts w:asciiTheme="minorHAnsi" w:hAnsiTheme="minorHAnsi" w:hint="eastAsia"/>
                <w:szCs w:val="21"/>
              </w:rPr>
            </w:pPr>
          </w:p>
          <w:p w:rsidR="00AC474D" w:rsidRDefault="00AC474D" w:rsidP="0012737F">
            <w:pPr>
              <w:rPr>
                <w:rFonts w:asciiTheme="minorHAnsi" w:hAnsiTheme="minorHAnsi" w:hint="eastAsia"/>
                <w:szCs w:val="21"/>
              </w:rPr>
            </w:pPr>
          </w:p>
          <w:p w:rsidR="00AC474D" w:rsidRDefault="00AC474D" w:rsidP="0012737F">
            <w:pPr>
              <w:rPr>
                <w:rFonts w:asciiTheme="minorHAnsi" w:hAnsiTheme="minorHAnsi" w:hint="eastAsia"/>
                <w:szCs w:val="21"/>
              </w:rPr>
            </w:pPr>
            <w:bookmarkStart w:id="0" w:name="_GoBack"/>
            <w:bookmarkEnd w:id="0"/>
          </w:p>
          <w:p w:rsidR="00AC474D" w:rsidRDefault="00AC474D" w:rsidP="0012737F">
            <w:pPr>
              <w:rPr>
                <w:rFonts w:asciiTheme="minorHAnsi" w:hAnsiTheme="minorHAnsi"/>
                <w:szCs w:val="21"/>
              </w:rPr>
            </w:pPr>
          </w:p>
          <w:p w:rsidR="00B81B7D" w:rsidRDefault="00B81B7D" w:rsidP="00B81B7D">
            <w:pPr>
              <w:rPr>
                <w:rFonts w:ascii="ＭＳ 明朝" w:hAnsi="ＭＳ 明朝"/>
                <w:szCs w:val="21"/>
              </w:rPr>
            </w:pPr>
            <w:r>
              <w:rPr>
                <w:rFonts w:ascii="ＭＳ 明朝" w:hAnsi="ＭＳ 明朝" w:hint="eastAsia"/>
                <w:szCs w:val="21"/>
              </w:rPr>
              <w:t>・結果をまとめ、表現する【思】</w:t>
            </w:r>
          </w:p>
          <w:p w:rsidR="00B81B7D" w:rsidRDefault="00B81B7D" w:rsidP="00B81B7D">
            <w:pPr>
              <w:rPr>
                <w:rFonts w:ascii="ＭＳ 明朝" w:hAnsi="ＭＳ 明朝" w:hint="eastAsia"/>
                <w:szCs w:val="21"/>
              </w:rPr>
            </w:pPr>
          </w:p>
          <w:p w:rsidR="00AC474D" w:rsidRDefault="00AC474D" w:rsidP="00B81B7D">
            <w:pPr>
              <w:rPr>
                <w:rFonts w:ascii="ＭＳ 明朝" w:hAnsi="ＭＳ 明朝"/>
                <w:szCs w:val="21"/>
              </w:rPr>
            </w:pPr>
          </w:p>
          <w:p w:rsidR="00B81B7D" w:rsidRPr="003C0B2F" w:rsidRDefault="00B81B7D" w:rsidP="00B81B7D">
            <w:pPr>
              <w:rPr>
                <w:rFonts w:asciiTheme="minorHAnsi" w:hAnsiTheme="minorHAnsi"/>
                <w:szCs w:val="21"/>
              </w:rPr>
            </w:pPr>
            <w:r>
              <w:rPr>
                <w:rFonts w:ascii="ＭＳ 明朝" w:hAnsi="ＭＳ 明朝" w:hint="eastAsia"/>
                <w:szCs w:val="21"/>
              </w:rPr>
              <w:t>・反応を考え、化学反応式にしてみる【思・知】</w:t>
            </w:r>
          </w:p>
        </w:tc>
      </w:tr>
      <w:tr w:rsidR="00EF4B4C" w:rsidRPr="003C0B2F" w:rsidTr="00F85A0A">
        <w:trPr>
          <w:trHeight w:val="1125"/>
        </w:trPr>
        <w:tc>
          <w:tcPr>
            <w:tcW w:w="567" w:type="dxa"/>
          </w:tcPr>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r w:rsidRPr="003C0B2F">
              <w:rPr>
                <w:rFonts w:asciiTheme="minorHAnsi" w:hAnsiTheme="minorHAnsi"/>
                <w:sz w:val="18"/>
                <w:szCs w:val="18"/>
              </w:rPr>
              <w:t>まとめ</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Pr="003C0B2F" w:rsidRDefault="005C6659" w:rsidP="00F90BDE">
            <w:pPr>
              <w:rPr>
                <w:rFonts w:asciiTheme="minorHAnsi" w:hAnsiTheme="minorHAnsi"/>
                <w:szCs w:val="21"/>
              </w:rPr>
            </w:pPr>
            <w:r>
              <w:rPr>
                <w:rFonts w:asciiTheme="minorHAnsi" w:hAnsiTheme="minorHAnsi" w:hint="eastAsia"/>
                <w:szCs w:val="21"/>
              </w:rPr>
              <w:t>◆</w:t>
            </w:r>
            <w:r w:rsidR="00EF4B4C" w:rsidRPr="003C0B2F">
              <w:rPr>
                <w:rFonts w:asciiTheme="minorHAnsi" w:hAnsiTheme="minorHAnsi"/>
                <w:szCs w:val="21"/>
              </w:rPr>
              <w:t>本時の内容を復習する。</w:t>
            </w:r>
          </w:p>
          <w:p w:rsidR="00EF4B4C" w:rsidRDefault="005C6659" w:rsidP="005C6659">
            <w:pPr>
              <w:rPr>
                <w:rFonts w:asciiTheme="minorHAnsi" w:hAnsiTheme="minorHAnsi"/>
                <w:szCs w:val="21"/>
              </w:rPr>
            </w:pPr>
            <w:r>
              <w:rPr>
                <w:rFonts w:asciiTheme="minorHAnsi" w:hAnsiTheme="minorHAnsi" w:hint="eastAsia"/>
                <w:szCs w:val="21"/>
              </w:rPr>
              <w:t>・レーヨンとは</w:t>
            </w:r>
          </w:p>
          <w:p w:rsidR="005C6659" w:rsidRDefault="005C6659" w:rsidP="005C6659">
            <w:pPr>
              <w:rPr>
                <w:rFonts w:asciiTheme="minorHAnsi" w:hAnsiTheme="minorHAnsi"/>
                <w:szCs w:val="21"/>
              </w:rPr>
            </w:pPr>
            <w:r>
              <w:rPr>
                <w:rFonts w:asciiTheme="minorHAnsi" w:hAnsiTheme="minorHAnsi" w:hint="eastAsia"/>
                <w:szCs w:val="21"/>
              </w:rPr>
              <w:t>・どのような反応が起きたのか。</w:t>
            </w:r>
          </w:p>
          <w:p w:rsidR="005C6659" w:rsidRDefault="005C6659" w:rsidP="005C6659">
            <w:pPr>
              <w:rPr>
                <w:rFonts w:asciiTheme="minorHAnsi" w:hAnsiTheme="minorHAnsi"/>
                <w:szCs w:val="21"/>
              </w:rPr>
            </w:pPr>
          </w:p>
          <w:p w:rsidR="005C6659" w:rsidRDefault="005C6659" w:rsidP="005C6659">
            <w:pPr>
              <w:rPr>
                <w:rFonts w:asciiTheme="minorHAnsi" w:hAnsiTheme="minorHAnsi"/>
                <w:szCs w:val="21"/>
              </w:rPr>
            </w:pPr>
            <w:r>
              <w:rPr>
                <w:rFonts w:asciiTheme="minorHAnsi" w:hAnsiTheme="minorHAnsi" w:hint="eastAsia"/>
                <w:szCs w:val="21"/>
              </w:rPr>
              <w:t>◆他のレーヨンの紹介</w:t>
            </w:r>
          </w:p>
          <w:p w:rsidR="00A30E18" w:rsidRPr="003C0B2F" w:rsidRDefault="00A30E18" w:rsidP="005C6659">
            <w:pPr>
              <w:rPr>
                <w:rFonts w:asciiTheme="minorHAnsi" w:hAnsiTheme="minorHAnsi"/>
                <w:szCs w:val="21"/>
              </w:rPr>
            </w:pPr>
            <w:r>
              <w:rPr>
                <w:rFonts w:asciiTheme="minorHAnsi" w:hAnsiTheme="minorHAnsi" w:hint="eastAsia"/>
                <w:szCs w:val="21"/>
              </w:rPr>
              <w:t>◆繊維についての全般的な応用</w:t>
            </w:r>
          </w:p>
        </w:tc>
        <w:tc>
          <w:tcPr>
            <w:tcW w:w="2268" w:type="dxa"/>
          </w:tcPr>
          <w:p w:rsidR="00EF4B4C" w:rsidRPr="003C0B2F" w:rsidRDefault="00561F14" w:rsidP="00F90BDE">
            <w:pPr>
              <w:rPr>
                <w:rFonts w:asciiTheme="minorHAnsi" w:hAnsiTheme="minorHAnsi"/>
                <w:szCs w:val="21"/>
              </w:rPr>
            </w:pPr>
            <w:r>
              <w:rPr>
                <w:rFonts w:asciiTheme="minorHAnsi" w:hAnsiTheme="minorHAnsi" w:hint="eastAsia"/>
                <w:szCs w:val="21"/>
              </w:rPr>
              <w:t>板書を行う。</w:t>
            </w:r>
          </w:p>
          <w:p w:rsidR="000A214A" w:rsidRDefault="00561F14" w:rsidP="00561F14">
            <w:pPr>
              <w:ind w:left="578" w:hangingChars="300" w:hanging="578"/>
              <w:rPr>
                <w:rFonts w:asciiTheme="minorHAnsi" w:hAnsiTheme="minorHAnsi"/>
                <w:szCs w:val="21"/>
              </w:rPr>
            </w:pPr>
            <w:r>
              <w:rPr>
                <w:rFonts w:asciiTheme="minorHAnsi" w:hAnsiTheme="minorHAnsi" w:hint="eastAsia"/>
                <w:szCs w:val="21"/>
              </w:rPr>
              <w:t>発問：</w:t>
            </w:r>
          </w:p>
          <w:p w:rsidR="00561F14" w:rsidRDefault="000A214A" w:rsidP="00561F14">
            <w:pPr>
              <w:ind w:left="578" w:hangingChars="300" w:hanging="578"/>
              <w:rPr>
                <w:rFonts w:asciiTheme="minorHAnsi" w:hAnsiTheme="minorHAnsi"/>
                <w:szCs w:val="21"/>
              </w:rPr>
            </w:pPr>
            <w:r>
              <w:rPr>
                <w:rFonts w:asciiTheme="minorHAnsi" w:hAnsiTheme="minorHAnsi" w:hint="eastAsia"/>
                <w:szCs w:val="21"/>
              </w:rPr>
              <w:t>・</w:t>
            </w:r>
            <w:r w:rsidR="00561F14">
              <w:rPr>
                <w:rFonts w:asciiTheme="minorHAnsi" w:hAnsiTheme="minorHAnsi" w:hint="eastAsia"/>
                <w:szCs w:val="21"/>
              </w:rPr>
              <w:t>シュバイツァー試</w:t>
            </w:r>
          </w:p>
          <w:p w:rsidR="00561F14" w:rsidRDefault="00561F14" w:rsidP="00561F14">
            <w:pPr>
              <w:ind w:left="578" w:hangingChars="300" w:hanging="578"/>
              <w:rPr>
                <w:rFonts w:asciiTheme="minorHAnsi" w:hAnsiTheme="minorHAnsi"/>
                <w:szCs w:val="21"/>
              </w:rPr>
            </w:pPr>
            <w:r>
              <w:rPr>
                <w:rFonts w:asciiTheme="minorHAnsi" w:hAnsiTheme="minorHAnsi" w:hint="eastAsia"/>
                <w:szCs w:val="21"/>
              </w:rPr>
              <w:t>薬は何色か？</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・脱脂綿</w:t>
            </w:r>
            <w:r w:rsidR="002022FF">
              <w:rPr>
                <w:rFonts w:asciiTheme="minorHAnsi" w:hAnsiTheme="minorHAnsi" w:hint="eastAsia"/>
                <w:szCs w:val="21"/>
              </w:rPr>
              <w:t>を</w:t>
            </w:r>
            <w:r>
              <w:rPr>
                <w:rFonts w:asciiTheme="minorHAnsi" w:hAnsiTheme="minorHAnsi" w:hint="eastAsia"/>
                <w:szCs w:val="21"/>
              </w:rPr>
              <w:t>溶かしたら</w:t>
            </w:r>
          </w:p>
          <w:p w:rsidR="00561F14" w:rsidRDefault="000A214A" w:rsidP="002022FF">
            <w:pPr>
              <w:ind w:left="578" w:hangingChars="300" w:hanging="578"/>
              <w:rPr>
                <w:rFonts w:asciiTheme="minorHAnsi" w:hAnsiTheme="minorHAnsi"/>
                <w:szCs w:val="21"/>
              </w:rPr>
            </w:pPr>
            <w:r>
              <w:rPr>
                <w:rFonts w:asciiTheme="minorHAnsi" w:hAnsiTheme="minorHAnsi" w:hint="eastAsia"/>
                <w:szCs w:val="21"/>
              </w:rPr>
              <w:t>ど</w:t>
            </w:r>
            <w:r w:rsidR="00561F14">
              <w:rPr>
                <w:rFonts w:asciiTheme="minorHAnsi" w:hAnsiTheme="minorHAnsi" w:hint="eastAsia"/>
                <w:szCs w:val="21"/>
              </w:rPr>
              <w:t>うなったか。</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・希硫酸中に押し出した</w:t>
            </w:r>
          </w:p>
          <w:p w:rsidR="000A214A" w:rsidRDefault="000A214A" w:rsidP="002022FF">
            <w:pPr>
              <w:ind w:left="578" w:hangingChars="300" w:hanging="578"/>
              <w:rPr>
                <w:rFonts w:asciiTheme="minorHAnsi" w:hAnsiTheme="minorHAnsi"/>
                <w:szCs w:val="21"/>
              </w:rPr>
            </w:pPr>
            <w:r>
              <w:rPr>
                <w:rFonts w:asciiTheme="minorHAnsi" w:hAnsiTheme="minorHAnsi" w:hint="eastAsia"/>
                <w:szCs w:val="21"/>
              </w:rPr>
              <w:t>ら</w:t>
            </w:r>
          </w:p>
          <w:p w:rsidR="000A214A" w:rsidRDefault="000A214A" w:rsidP="002022FF">
            <w:pPr>
              <w:ind w:left="578" w:hangingChars="300" w:hanging="578"/>
              <w:rPr>
                <w:rFonts w:asciiTheme="minorHAnsi" w:hAnsiTheme="minorHAnsi"/>
                <w:szCs w:val="21"/>
              </w:rPr>
            </w:pPr>
          </w:p>
          <w:p w:rsidR="00561F14" w:rsidRPr="003C0B2F" w:rsidRDefault="00561F14" w:rsidP="00F90BDE">
            <w:pPr>
              <w:rPr>
                <w:rFonts w:asciiTheme="minorHAnsi" w:hAnsiTheme="minorHAnsi"/>
                <w:szCs w:val="21"/>
              </w:rPr>
            </w:pPr>
          </w:p>
        </w:tc>
        <w:tc>
          <w:tcPr>
            <w:tcW w:w="2410" w:type="dxa"/>
          </w:tcPr>
          <w:p w:rsidR="00DD1EC6" w:rsidRDefault="00DD1EC6" w:rsidP="00F90BDE">
            <w:pPr>
              <w:rPr>
                <w:rFonts w:hint="eastAsia"/>
              </w:rPr>
            </w:pPr>
            <w:r>
              <w:rPr>
                <w:rFonts w:hint="eastAsia"/>
              </w:rPr>
              <w:t>ノートにとる。</w:t>
            </w:r>
          </w:p>
          <w:p w:rsidR="00A30E18" w:rsidRDefault="00DD1EC6" w:rsidP="00F90BDE">
            <w:pPr>
              <w:rPr>
                <w:rFonts w:asciiTheme="minorHAnsi" w:hAnsiTheme="minorHAnsi"/>
                <w:szCs w:val="21"/>
              </w:rPr>
            </w:pPr>
            <w:r>
              <w:rPr>
                <w:rFonts w:hint="eastAsia"/>
              </w:rPr>
              <w:t>生徒の予想される回答：</w:t>
            </w:r>
          </w:p>
          <w:p w:rsidR="00A30E18" w:rsidRDefault="00A30E18" w:rsidP="00F90BDE">
            <w:pPr>
              <w:rPr>
                <w:rFonts w:asciiTheme="minorHAnsi" w:hAnsiTheme="minorHAnsi"/>
                <w:szCs w:val="21"/>
              </w:rPr>
            </w:pPr>
            <w:r>
              <w:rPr>
                <w:rFonts w:asciiTheme="minorHAnsi" w:hAnsiTheme="minorHAnsi" w:hint="eastAsia"/>
                <w:szCs w:val="21"/>
              </w:rPr>
              <w:t>・濃青色、深青色</w:t>
            </w:r>
          </w:p>
          <w:p w:rsidR="000A214A" w:rsidRDefault="00A30E18" w:rsidP="00F90BDE">
            <w:pPr>
              <w:rPr>
                <w:rFonts w:asciiTheme="minorHAnsi" w:hAnsiTheme="minorHAnsi"/>
                <w:szCs w:val="21"/>
              </w:rPr>
            </w:pPr>
            <w:r>
              <w:rPr>
                <w:rFonts w:asciiTheme="minorHAnsi" w:hAnsiTheme="minorHAnsi" w:hint="eastAsia"/>
                <w:szCs w:val="21"/>
              </w:rPr>
              <w:t>・</w:t>
            </w:r>
            <w:r w:rsidR="000A214A">
              <w:rPr>
                <w:rFonts w:asciiTheme="minorHAnsi" w:hAnsiTheme="minorHAnsi" w:hint="eastAsia"/>
                <w:szCs w:val="21"/>
              </w:rPr>
              <w:t>溶けて、どろどろする</w:t>
            </w:r>
          </w:p>
          <w:p w:rsidR="000A214A" w:rsidRDefault="000A214A" w:rsidP="00F90BDE">
            <w:pPr>
              <w:rPr>
                <w:rFonts w:asciiTheme="minorHAnsi" w:hAnsiTheme="minorHAnsi"/>
                <w:szCs w:val="21"/>
              </w:rPr>
            </w:pPr>
            <w:r>
              <w:rPr>
                <w:rFonts w:asciiTheme="minorHAnsi" w:hAnsiTheme="minorHAnsi" w:hint="eastAsia"/>
                <w:szCs w:val="21"/>
              </w:rPr>
              <w:t>・繊維状になった</w:t>
            </w:r>
          </w:p>
          <w:p w:rsidR="00561F14" w:rsidRPr="003C0B2F" w:rsidRDefault="00561F14" w:rsidP="00F90BDE">
            <w:pPr>
              <w:rPr>
                <w:rFonts w:asciiTheme="minorHAnsi" w:hAnsiTheme="minorHAnsi"/>
                <w:szCs w:val="21"/>
              </w:rPr>
            </w:pPr>
          </w:p>
        </w:tc>
        <w:tc>
          <w:tcPr>
            <w:tcW w:w="2409" w:type="dxa"/>
          </w:tcPr>
          <w:p w:rsidR="00EF4B4C" w:rsidRPr="003C0B2F" w:rsidRDefault="00EF4B4C" w:rsidP="0012737F">
            <w:pPr>
              <w:rPr>
                <w:rFonts w:asciiTheme="minorHAnsi" w:hAnsiTheme="minorHAnsi"/>
                <w:szCs w:val="21"/>
              </w:rPr>
            </w:pPr>
          </w:p>
          <w:p w:rsidR="00EF4B4C" w:rsidRPr="003C0B2F" w:rsidRDefault="00561F14" w:rsidP="0012737F">
            <w:pPr>
              <w:rPr>
                <w:rFonts w:asciiTheme="minorHAnsi" w:hAnsiTheme="minorHAnsi"/>
                <w:szCs w:val="21"/>
              </w:rPr>
            </w:pPr>
            <w:r>
              <w:rPr>
                <w:rFonts w:asciiTheme="minorHAnsi" w:hAnsiTheme="minorHAnsi"/>
                <w:szCs w:val="21"/>
              </w:rPr>
              <w:t>・指名して本時の内容を</w:t>
            </w:r>
            <w:r w:rsidR="00EF4B4C" w:rsidRPr="003C0B2F">
              <w:rPr>
                <w:rFonts w:asciiTheme="minorHAnsi" w:hAnsiTheme="minorHAnsi"/>
                <w:szCs w:val="21"/>
              </w:rPr>
              <w:t>覚えているか確認する。【知】</w:t>
            </w:r>
          </w:p>
        </w:tc>
      </w:tr>
    </w:tbl>
    <w:p w:rsidR="004A4528" w:rsidRPr="003C0B2F" w:rsidRDefault="004A4528" w:rsidP="00AD2890">
      <w:pPr>
        <w:rPr>
          <w:rFonts w:asciiTheme="minorHAnsi" w:hAnsiTheme="minorHAnsi"/>
        </w:rPr>
      </w:pPr>
    </w:p>
    <w:p w:rsidR="00CF77D5" w:rsidRDefault="00CF77D5"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hint="eastAsia"/>
          <w:sz w:val="24"/>
        </w:rPr>
      </w:pPr>
    </w:p>
    <w:p w:rsidR="00BB5432" w:rsidRDefault="00BB5432" w:rsidP="00561F14">
      <w:pPr>
        <w:rPr>
          <w:rFonts w:asciiTheme="minorHAnsi" w:eastAsia="ＭＳ Ｐゴシック" w:hAnsiTheme="minorHAnsi" w:hint="eastAsia"/>
          <w:sz w:val="24"/>
        </w:rPr>
      </w:pPr>
    </w:p>
    <w:p w:rsidR="00BB5432" w:rsidRDefault="00BB5432"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Default="004724B0" w:rsidP="00561F14">
      <w:pPr>
        <w:rPr>
          <w:rFonts w:asciiTheme="minorHAnsi" w:eastAsia="ＭＳ Ｐゴシック" w:hAnsiTheme="minorHAnsi"/>
          <w:sz w:val="24"/>
        </w:rPr>
      </w:pPr>
    </w:p>
    <w:p w:rsidR="004724B0" w:rsidRPr="00F93C4E" w:rsidRDefault="004724B0" w:rsidP="004724B0">
      <w:pPr>
        <w:rPr>
          <w:rFonts w:ascii="ＭＳ 明朝" w:hAnsi="ＭＳ 明朝"/>
        </w:rPr>
      </w:pPr>
      <w:r>
        <w:rPr>
          <w:rFonts w:ascii="HGP創英角ｺﾞｼｯｸUB" w:eastAsia="HGP創英角ｺﾞｼｯｸUB" w:hAnsi="HGP創英角ｺﾞｼｯｸUB" w:hint="eastAsia"/>
          <w:sz w:val="40"/>
          <w:szCs w:val="40"/>
        </w:rPr>
        <w:lastRenderedPageBreak/>
        <w:t>＜実験　銅アンモニアレーヨンの合成＞</w:t>
      </w:r>
    </w:p>
    <w:p w:rsidR="004724B0" w:rsidRDefault="004724B0" w:rsidP="004724B0">
      <w:pPr>
        <w:rPr>
          <w:rFonts w:ascii="ＭＳ Ｐゴシック" w:eastAsia="ＭＳ Ｐゴシック" w:hAnsi="ＭＳ Ｐゴシック"/>
        </w:rPr>
      </w:pPr>
      <w:r w:rsidRPr="000B16EA">
        <w:rPr>
          <w:rFonts w:ascii="ＭＳ Ｐゴシック" w:eastAsia="ＭＳ Ｐゴシック" w:hAnsi="ＭＳ Ｐゴシック" w:hint="eastAsia"/>
          <w:b/>
        </w:rPr>
        <w:t>目的</w:t>
      </w:r>
      <w:r>
        <w:rPr>
          <w:rFonts w:ascii="ＭＳ Ｐゴシック" w:eastAsia="ＭＳ Ｐゴシック" w:hAnsi="ＭＳ Ｐゴシック" w:hint="eastAsia"/>
        </w:rPr>
        <w:t>： 近年多く用いられている化学繊維のうち、再生繊維である銅アンモニアレーヨンを合成する。</w:t>
      </w:r>
    </w:p>
    <w:p w:rsidR="004724B0" w:rsidRPr="00B8422D" w:rsidRDefault="004724B0" w:rsidP="004724B0">
      <w:pPr>
        <w:rPr>
          <w:rFonts w:ascii="ＭＳ Ｐゴシック" w:eastAsia="ＭＳ Ｐゴシック" w:hAnsi="ＭＳ Ｐゴシック"/>
        </w:rPr>
      </w:pPr>
      <w:r>
        <w:rPr>
          <w:rFonts w:ascii="ＭＳ Ｐゴシック" w:eastAsia="ＭＳ Ｐゴシック" w:hAnsi="ＭＳ Ｐゴシック" w:hint="eastAsia"/>
          <w:b/>
        </w:rPr>
        <w:t>器具・装置</w:t>
      </w:r>
      <w:r>
        <w:rPr>
          <w:rFonts w:ascii="ＭＳ Ｐゴシック" w:eastAsia="ＭＳ Ｐゴシック" w:hAnsi="ＭＳ Ｐゴシック" w:hint="eastAsia"/>
        </w:rPr>
        <w:t>：</w:t>
      </w:r>
      <w:r w:rsidRPr="00D944BC">
        <w:rPr>
          <w:rFonts w:ascii="ＭＳ Ｐゴシック" w:eastAsia="ＭＳ Ｐゴシック" w:hAnsi="ＭＳ Ｐゴシック"/>
        </w:rPr>
        <w:t xml:space="preserve"> </w:t>
      </w:r>
      <w:r>
        <w:rPr>
          <w:rFonts w:ascii="ＭＳ Ｐゴシック" w:eastAsia="ＭＳ Ｐゴシック" w:hAnsi="ＭＳ Ｐゴシック" w:hint="eastAsia"/>
        </w:rPr>
        <w:t>100ｍL三角フラスコ、500ｍLビーカー、注射器、注射針、ピンセット、ドラフト</w:t>
      </w:r>
    </w:p>
    <w:p w:rsidR="004724B0" w:rsidRPr="00B8422D" w:rsidRDefault="004724B0" w:rsidP="004724B0">
      <w:pPr>
        <w:rPr>
          <w:rFonts w:ascii="ＭＳ Ｐゴシック" w:eastAsia="ＭＳ Ｐゴシック" w:hAnsi="ＭＳ Ｐゴシック"/>
        </w:rPr>
      </w:pPr>
      <w:r w:rsidRPr="000B16EA">
        <w:rPr>
          <w:rFonts w:ascii="ＭＳ Ｐゴシック" w:eastAsia="ＭＳ Ｐゴシック" w:hAnsi="ＭＳ Ｐゴシック" w:hint="eastAsia"/>
          <w:b/>
        </w:rPr>
        <w:t>試薬</w:t>
      </w:r>
      <w:r>
        <w:rPr>
          <w:rFonts w:ascii="ＭＳ Ｐゴシック" w:eastAsia="ＭＳ Ｐゴシック" w:hAnsi="ＭＳ Ｐゴシック" w:hint="eastAsia"/>
        </w:rPr>
        <w:t>：</w:t>
      </w:r>
      <w:r>
        <w:rPr>
          <w:rFonts w:ascii="ＭＳ Ｐゴシック" w:eastAsia="ＭＳ Ｐゴシック" w:hAnsi="ＭＳ Ｐゴシック" w:hint="eastAsia"/>
          <w:b/>
        </w:rPr>
        <w:t xml:space="preserve"> </w:t>
      </w:r>
      <w:r>
        <w:rPr>
          <w:rFonts w:ascii="ＭＳ Ｐゴシック" w:eastAsia="ＭＳ Ｐゴシック" w:hAnsi="ＭＳ Ｐゴシック" w:hint="eastAsia"/>
        </w:rPr>
        <w:t>硫酸銅（Ⅱ）五水和物、濃アンモニア水、2mol/L水酸化ナトリウム水容液、脱脂綿</w:t>
      </w:r>
    </w:p>
    <w:p w:rsidR="004724B0" w:rsidRDefault="004724B0" w:rsidP="004724B0">
      <w:pPr>
        <w:tabs>
          <w:tab w:val="left" w:pos="5983"/>
        </w:tabs>
        <w:ind w:left="851" w:hangingChars="440" w:hanging="851"/>
        <w:rPr>
          <w:rFonts w:ascii="ＭＳ Ｐゴシック" w:eastAsia="ＭＳ Ｐゴシック" w:hAnsi="ＭＳ Ｐゴシック"/>
          <w:b/>
        </w:rPr>
      </w:pPr>
      <w:r w:rsidRPr="000B16EA">
        <w:rPr>
          <w:rFonts w:ascii="ＭＳ Ｐゴシック" w:eastAsia="ＭＳ Ｐゴシック" w:hAnsi="ＭＳ Ｐゴシック" w:hint="eastAsia"/>
          <w:b/>
        </w:rPr>
        <w:t>操作</w:t>
      </w:r>
      <w:r>
        <w:rPr>
          <w:rFonts w:ascii="ＭＳ Ｐゴシック" w:eastAsia="ＭＳ Ｐゴシック" w:hAnsi="ＭＳ Ｐゴシック" w:hint="eastAsia"/>
          <w:b/>
        </w:rPr>
        <w:t>：</w:t>
      </w:r>
    </w:p>
    <w:p w:rsidR="004724B0" w:rsidRDefault="004724B0" w:rsidP="004724B0">
      <w:pPr>
        <w:tabs>
          <w:tab w:val="left" w:pos="5983"/>
        </w:tabs>
        <w:ind w:leftChars="75" w:left="991" w:hangingChars="440" w:hanging="847"/>
        <w:rPr>
          <w:rFonts w:ascii="ＭＳ Ｐゴシック" w:eastAsia="ＭＳ Ｐゴシック" w:hAnsi="ＭＳ Ｐゴシック"/>
        </w:rPr>
      </w:pPr>
      <w:r w:rsidRPr="00C56298">
        <w:rPr>
          <w:rFonts w:ascii="ＭＳ Ｐゴシック" w:eastAsia="ＭＳ Ｐゴシック" w:hAnsi="ＭＳ Ｐゴシック" w:hint="eastAsia"/>
        </w:rPr>
        <w:t>１、</w:t>
      </w:r>
      <w:r>
        <w:rPr>
          <w:rFonts w:ascii="ＭＳ Ｐゴシック" w:eastAsia="ＭＳ Ｐゴシック" w:hAnsi="ＭＳ Ｐゴシック" w:hint="eastAsia"/>
        </w:rPr>
        <w:t>シュバイツァー試薬の調製</w:t>
      </w:r>
    </w:p>
    <w:p w:rsidR="004724B0" w:rsidRDefault="004724B0" w:rsidP="004724B0">
      <w:pPr>
        <w:tabs>
          <w:tab w:val="left" w:pos="5983"/>
        </w:tabs>
        <w:ind w:leftChars="146" w:left="281"/>
        <w:rPr>
          <w:rFonts w:ascii="ＭＳ Ｐゴシック" w:eastAsia="ＭＳ Ｐゴシック" w:hAnsi="ＭＳ Ｐゴシック"/>
        </w:rPr>
      </w:pPr>
      <w:r>
        <w:rPr>
          <w:rFonts w:ascii="ＭＳ Ｐゴシック" w:eastAsia="ＭＳ Ｐゴシック" w:hAnsi="ＭＳ Ｐゴシック" w:hint="eastAsia"/>
        </w:rPr>
        <w:t>細かくすりつぶされている硫酸銅（Ⅱ）五水和物１ｇを100ｍLビーカーにとり、そこへ濃アンモニア水10ｍLを加え、振り混ぜて溶解する。さらに2mol/Lの水酸化ナトリウム水溶液４ｍLを加えて振り混ぜる。</w:t>
      </w:r>
    </w:p>
    <w:p w:rsidR="004724B0" w:rsidRDefault="004724B0" w:rsidP="004724B0">
      <w:pPr>
        <w:tabs>
          <w:tab w:val="left" w:pos="5983"/>
        </w:tabs>
        <w:ind w:leftChars="146" w:left="281"/>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※試薬の性質と取り扱いについて</w:t>
      </w:r>
    </w:p>
    <w:p w:rsidR="004724B0" w:rsidRDefault="004724B0" w:rsidP="004724B0">
      <w:pPr>
        <w:tabs>
          <w:tab w:val="left" w:pos="5983"/>
        </w:tabs>
        <w:ind w:leftChars="147" w:left="1413" w:hangingChars="587" w:hanging="1130"/>
        <w:rPr>
          <w:rFonts w:ascii="ＭＳ Ｐゴシック" w:eastAsia="ＭＳ Ｐゴシック" w:hAnsi="ＭＳ Ｐゴシック"/>
        </w:rPr>
      </w:pPr>
      <w:r>
        <w:rPr>
          <w:rFonts w:ascii="ＭＳ Ｐゴシック" w:eastAsia="ＭＳ Ｐゴシック" w:hAnsi="ＭＳ Ｐゴシック" w:hint="eastAsia"/>
        </w:rPr>
        <w:t>水酸化ナトリウム水溶液…液性：</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性、目に入ると</w:t>
      </w:r>
      <w:r w:rsidRPr="00644E4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w:t>
      </w:r>
    </w:p>
    <w:p w:rsidR="004724B0" w:rsidRPr="005860CD" w:rsidRDefault="004724B0" w:rsidP="004724B0">
      <w:pPr>
        <w:tabs>
          <w:tab w:val="left" w:pos="5983"/>
        </w:tabs>
        <w:ind w:leftChars="147" w:left="2528" w:hangingChars="587" w:hanging="2245"/>
        <w:rPr>
          <w:rFonts w:ascii="ＭＳ Ｐゴシック" w:eastAsia="ＭＳ Ｐゴシック" w:hAnsi="ＭＳ Ｐゴシック"/>
          <w:kern w:val="0"/>
        </w:rPr>
      </w:pPr>
      <w:r w:rsidRPr="004724B0">
        <w:rPr>
          <w:rFonts w:ascii="ＭＳ Ｐゴシック" w:eastAsia="ＭＳ Ｐゴシック" w:hAnsi="ＭＳ Ｐゴシック" w:hint="eastAsia"/>
          <w:spacing w:val="95"/>
          <w:kern w:val="0"/>
          <w:fitText w:val="2027" w:id="204281344"/>
        </w:rPr>
        <w:t>濃アンモニア</w:t>
      </w:r>
      <w:r w:rsidRPr="004724B0">
        <w:rPr>
          <w:rFonts w:ascii="ＭＳ Ｐゴシック" w:eastAsia="ＭＳ Ｐゴシック" w:hAnsi="ＭＳ Ｐゴシック" w:hint="eastAsia"/>
          <w:spacing w:val="2"/>
          <w:kern w:val="0"/>
          <w:fitText w:val="2027" w:id="204281344"/>
        </w:rPr>
        <w:t>水</w:t>
      </w:r>
      <w:r>
        <w:rPr>
          <w:rFonts w:ascii="ＭＳ Ｐゴシック" w:eastAsia="ＭＳ Ｐゴシック" w:hAnsi="ＭＳ Ｐゴシック" w:hint="eastAsia"/>
        </w:rPr>
        <w:t>…液性：</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性、揮発性がありアンモニアの気体には刺激臭がある。また、有毒であるため、大量に吸引しないようにする。今回のアンモニア水はかなり濃いものであるため、３以外の実験操作はドラフトの中で行う。三角フラスコにはゴム栓を閉める。</w:t>
      </w:r>
    </w:p>
    <w:p w:rsidR="004724B0" w:rsidRDefault="004724B0" w:rsidP="004724B0">
      <w:pPr>
        <w:tabs>
          <w:tab w:val="left" w:pos="5983"/>
        </w:tabs>
        <w:ind w:leftChars="147" w:left="1519" w:hangingChars="587" w:hanging="1236"/>
        <w:rPr>
          <w:rFonts w:ascii="ＭＳ Ｐゴシック" w:eastAsia="ＭＳ Ｐゴシック" w:hAnsi="ＭＳ Ｐゴシック"/>
        </w:rPr>
      </w:pPr>
      <w:r w:rsidRPr="004724B0">
        <w:rPr>
          <w:rFonts w:ascii="ＭＳ Ｐゴシック" w:eastAsia="ＭＳ Ｐゴシック" w:hAnsi="ＭＳ Ｐゴシック" w:hint="eastAsia"/>
          <w:spacing w:val="9"/>
          <w:kern w:val="0"/>
          <w:fitText w:val="2027" w:id="204281345"/>
        </w:rPr>
        <w:t>硫酸銅（Ⅱ）五水和</w:t>
      </w:r>
      <w:r w:rsidRPr="004724B0">
        <w:rPr>
          <w:rFonts w:ascii="ＭＳ Ｐゴシック" w:eastAsia="ＭＳ Ｐゴシック" w:hAnsi="ＭＳ Ｐゴシック" w:hint="eastAsia"/>
          <w:spacing w:val="1"/>
          <w:kern w:val="0"/>
          <w:fitText w:val="2027" w:id="204281345"/>
        </w:rPr>
        <w:t>物</w:t>
      </w:r>
      <w:r>
        <w:rPr>
          <w:rFonts w:ascii="ＭＳ Ｐゴシック" w:eastAsia="ＭＳ Ｐゴシック" w:hAnsi="ＭＳ Ｐゴシック" w:hint="eastAsia"/>
          <w:kern w:val="0"/>
        </w:rPr>
        <w:t>…色：</w:t>
      </w:r>
      <w:r w:rsidRPr="005860CD">
        <w:rPr>
          <w:rFonts w:ascii="ＭＳ Ｐゴシック" w:eastAsia="ＭＳ Ｐゴシック" w:hAnsi="ＭＳ Ｐゴシック" w:hint="eastAsia"/>
          <w:kern w:val="0"/>
          <w:u w:val="single"/>
        </w:rPr>
        <w:t xml:space="preserve">　　　　　　　　　　</w:t>
      </w:r>
    </w:p>
    <w:p w:rsidR="004724B0" w:rsidRPr="00675F6B"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２</w:t>
      </w:r>
      <w:r w:rsidRPr="00C56298">
        <w:rPr>
          <w:rFonts w:ascii="ＭＳ Ｐゴシック" w:eastAsia="ＭＳ Ｐゴシック" w:hAnsi="ＭＳ Ｐゴシック" w:hint="eastAsia"/>
        </w:rPr>
        <w:t>、</w:t>
      </w:r>
      <w:r>
        <w:rPr>
          <w:rFonts w:ascii="ＭＳ Ｐゴシック" w:eastAsia="ＭＳ Ｐゴシック" w:hAnsi="ＭＳ Ｐゴシック" w:hint="eastAsia"/>
        </w:rPr>
        <w:t>紡糸液の調製と、紡糸の準備</w:t>
      </w:r>
    </w:p>
    <w:p w:rsidR="004724B0" w:rsidRPr="00086495" w:rsidRDefault="004724B0" w:rsidP="004724B0">
      <w:pPr>
        <w:tabs>
          <w:tab w:val="left" w:pos="5983"/>
        </w:tabs>
        <w:ind w:leftChars="147" w:left="283"/>
        <w:rPr>
          <w:rFonts w:ascii="ＭＳ Ｐゴシック" w:eastAsia="ＭＳ Ｐゴシック" w:hAnsi="ＭＳ Ｐゴシック"/>
        </w:rPr>
      </w:pPr>
      <w:r>
        <w:rPr>
          <w:rFonts w:ascii="ＭＳ Ｐゴシック" w:eastAsia="ＭＳ Ｐゴシック" w:hAnsi="ＭＳ Ｐゴシック" w:hint="eastAsia"/>
        </w:rPr>
        <w:t>１で作成した溶液に脱脂綿をごく少量加える。振り混ぜてとかし、完全に溶けてからまた同様に少量ずつ加えて溶かしていく。脱脂綿を加える操作は、溶液全体がかなり粘性を帯びてくるまで繰り返す。また、300ｍLビーカーに２</w:t>
      </w:r>
      <w:proofErr w:type="spellStart"/>
      <w:r>
        <w:rPr>
          <w:rFonts w:ascii="ＭＳ Ｐゴシック" w:eastAsia="ＭＳ Ｐゴシック" w:hAnsi="ＭＳ Ｐゴシック" w:hint="eastAsia"/>
        </w:rPr>
        <w:t>mol</w:t>
      </w:r>
      <w:proofErr w:type="spellEnd"/>
      <w:r>
        <w:rPr>
          <w:rFonts w:ascii="ＭＳ Ｐゴシック" w:eastAsia="ＭＳ Ｐゴシック" w:hAnsi="ＭＳ Ｐゴシック" w:hint="eastAsia"/>
        </w:rPr>
        <w:t>/L硫酸を300ｍLほど入れておく。</w:t>
      </w:r>
    </w:p>
    <w:p w:rsidR="004724B0" w:rsidRPr="00EB276F"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ind w:leftChars="75" w:left="991" w:hangingChars="440" w:hanging="847"/>
        <w:rPr>
          <w:rFonts w:ascii="ＭＳ Ｐゴシック" w:eastAsia="ＭＳ Ｐゴシック" w:hAnsi="ＭＳ Ｐゴシック"/>
        </w:rPr>
      </w:pPr>
      <w:r>
        <w:rPr>
          <w:rFonts w:ascii="ＭＳ Ｐゴシック" w:eastAsia="ＭＳ Ｐゴシック" w:hAnsi="ＭＳ Ｐゴシック" w:hint="eastAsia"/>
        </w:rPr>
        <w:t>３</w:t>
      </w:r>
      <w:r w:rsidRPr="00C56298">
        <w:rPr>
          <w:rFonts w:ascii="ＭＳ Ｐゴシック" w:eastAsia="ＭＳ Ｐゴシック" w:hAnsi="ＭＳ Ｐゴシック" w:hint="eastAsia"/>
        </w:rPr>
        <w:t>、</w:t>
      </w:r>
      <w:r>
        <w:rPr>
          <w:rFonts w:ascii="ＭＳ Ｐゴシック" w:eastAsia="ＭＳ Ｐゴシック" w:hAnsi="ＭＳ Ｐゴシック" w:hint="eastAsia"/>
        </w:rPr>
        <w:t>紡糸</w:t>
      </w:r>
    </w:p>
    <w:p w:rsidR="004724B0" w:rsidRPr="00086495" w:rsidRDefault="004724B0" w:rsidP="004724B0">
      <w:pPr>
        <w:tabs>
          <w:tab w:val="left" w:pos="5983"/>
        </w:tabs>
        <w:ind w:leftChars="147" w:left="283"/>
        <w:rPr>
          <w:rFonts w:ascii="ＭＳ Ｐゴシック" w:eastAsia="ＭＳ Ｐゴシック" w:hAnsi="ＭＳ Ｐゴシック"/>
        </w:rPr>
      </w:pPr>
      <w:r>
        <w:rPr>
          <w:rFonts w:ascii="ＭＳ Ｐゴシック" w:eastAsia="ＭＳ Ｐゴシック" w:hAnsi="ＭＳ Ｐゴシック" w:hint="eastAsia"/>
        </w:rPr>
        <w:t>注射器に２で調整した紡糸液を吸い込む。針をつけてピストンを押し、300ｍLビーカーの硫酸溶液中に静かに押し出す。これをしばらく放置し、繊維の青色が抜けるまでまつ。</w:t>
      </w:r>
    </w:p>
    <w:p w:rsidR="004724B0" w:rsidRPr="00594B04" w:rsidRDefault="004724B0" w:rsidP="004724B0">
      <w:pPr>
        <w:tabs>
          <w:tab w:val="left" w:pos="5983"/>
        </w:tabs>
        <w:ind w:leftChars="75" w:left="991" w:hangingChars="440" w:hanging="847"/>
        <w:rPr>
          <w:rFonts w:ascii="ＭＳ Ｐゴシック" w:eastAsia="ＭＳ Ｐゴシック" w:hAnsi="ＭＳ Ｐゴシック"/>
        </w:rPr>
      </w:pPr>
    </w:p>
    <w:p w:rsidR="004724B0" w:rsidRDefault="004724B0" w:rsidP="004724B0">
      <w:pPr>
        <w:tabs>
          <w:tab w:val="left" w:pos="5983"/>
        </w:tabs>
        <w:rPr>
          <w:rFonts w:ascii="ＭＳ Ｐゴシック" w:eastAsia="ＭＳ Ｐゴシック" w:hAnsi="ＭＳ Ｐゴシック"/>
          <w:sz w:val="22"/>
          <w:szCs w:val="22"/>
        </w:rPr>
      </w:pPr>
      <w:r w:rsidRPr="00811DE3">
        <w:rPr>
          <w:rFonts w:ascii="ＭＳ Ｐゴシック" w:eastAsia="ＭＳ Ｐゴシック" w:hAnsi="ＭＳ Ｐゴシック" w:hint="eastAsia"/>
          <w:b/>
        </w:rPr>
        <w:t>結果</w:t>
      </w:r>
      <w:r>
        <w:rPr>
          <w:rFonts w:ascii="ＭＳ Ｐゴシック" w:eastAsia="ＭＳ Ｐゴシック" w:hAnsi="ＭＳ Ｐゴシック" w:hint="eastAsia"/>
          <w:b/>
        </w:rPr>
        <w:t>・考察：</w:t>
      </w:r>
      <w:r w:rsidRPr="00CD69AC">
        <w:rPr>
          <w:rFonts w:ascii="ＭＳ Ｐゴシック" w:eastAsia="ＭＳ Ｐゴシック" w:hAnsi="ＭＳ Ｐゴシック" w:hint="eastAsia"/>
          <w:sz w:val="22"/>
          <w:szCs w:val="22"/>
        </w:rPr>
        <w:t xml:space="preserve"> </w:t>
      </w: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1、シュバイツァー試薬の色は?反応式は？</w:t>
      </w: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2、脱脂綿を加えると…</w:t>
      </w: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Pr="00EB276F"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5983"/>
        </w:tabs>
        <w:ind w:leftChars="73" w:left="1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3、硫酸溶液の中に押し出すと…</w:t>
      </w:r>
    </w:p>
    <w:p w:rsidR="004724B0" w:rsidRPr="007F30FE" w:rsidRDefault="004724B0" w:rsidP="004724B0">
      <w:pPr>
        <w:tabs>
          <w:tab w:val="left" w:pos="5983"/>
        </w:tabs>
        <w:ind w:leftChars="73" w:left="141"/>
        <w:rPr>
          <w:rFonts w:ascii="ＭＳ Ｐゴシック" w:eastAsia="ＭＳ Ｐゴシック" w:hAnsi="ＭＳ Ｐゴシック"/>
          <w:sz w:val="22"/>
          <w:szCs w:val="22"/>
        </w:rPr>
      </w:pPr>
    </w:p>
    <w:p w:rsidR="004724B0" w:rsidRDefault="004724B0" w:rsidP="004724B0">
      <w:pPr>
        <w:tabs>
          <w:tab w:val="left" w:pos="284"/>
        </w:tabs>
        <w:ind w:leftChars="73" w:left="141"/>
        <w:rPr>
          <w:rFonts w:ascii="ＭＳ Ｐゴシック" w:eastAsia="ＭＳ Ｐゴシック" w:hAnsi="ＭＳ Ｐゴシック"/>
          <w:b/>
        </w:rPr>
      </w:pPr>
    </w:p>
    <w:p w:rsidR="004724B0" w:rsidRDefault="004724B0" w:rsidP="004724B0">
      <w:pPr>
        <w:tabs>
          <w:tab w:val="left" w:pos="284"/>
        </w:tabs>
        <w:ind w:leftChars="73" w:left="141"/>
        <w:rPr>
          <w:rFonts w:ascii="ＭＳ Ｐゴシック" w:eastAsia="ＭＳ Ｐゴシック" w:hAnsi="ＭＳ Ｐゴシック"/>
          <w:b/>
        </w:rPr>
      </w:pPr>
    </w:p>
    <w:p w:rsidR="004724B0" w:rsidRDefault="004724B0" w:rsidP="004724B0">
      <w:pPr>
        <w:tabs>
          <w:tab w:val="left" w:pos="284"/>
        </w:tabs>
        <w:rPr>
          <w:rFonts w:ascii="ＭＳ Ｐゴシック" w:eastAsia="ＭＳ Ｐゴシック" w:hAnsi="ＭＳ Ｐゴシック"/>
          <w:b/>
        </w:rPr>
      </w:pPr>
    </w:p>
    <w:p w:rsidR="004724B0" w:rsidRPr="00675F6B" w:rsidRDefault="004724B0" w:rsidP="004724B0">
      <w:pPr>
        <w:tabs>
          <w:tab w:val="left" w:pos="284"/>
        </w:tabs>
        <w:rPr>
          <w:rFonts w:ascii="ＭＳ Ｐゴシック" w:eastAsia="ＭＳ Ｐゴシック" w:hAnsi="ＭＳ Ｐゴシック"/>
          <w:b/>
        </w:rPr>
      </w:pPr>
    </w:p>
    <w:p w:rsidR="004724B0" w:rsidRPr="004724B0" w:rsidRDefault="004724B0" w:rsidP="00561F14">
      <w:pPr>
        <w:rPr>
          <w:rFonts w:asciiTheme="minorHAnsi" w:eastAsia="ＭＳ Ｐゴシック" w:hAnsiTheme="minorHAnsi"/>
          <w:sz w:val="24"/>
        </w:rPr>
      </w:pPr>
    </w:p>
    <w:sectPr w:rsidR="004724B0" w:rsidRPr="004724B0" w:rsidSect="00B37367">
      <w:footerReference w:type="even" r:id="rId9"/>
      <w:pgSz w:w="11906" w:h="16838" w:code="9"/>
      <w:pgMar w:top="567" w:right="720" w:bottom="567" w:left="720" w:header="851" w:footer="992" w:gutter="0"/>
      <w:cols w:space="425"/>
      <w:titlePg/>
      <w:docGrid w:type="linesAndChars" w:linePitch="291" w:charSpace="-3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2A3" w:rsidRDefault="003432A3">
      <w:r>
        <w:separator/>
      </w:r>
    </w:p>
  </w:endnote>
  <w:endnote w:type="continuationSeparator" w:id="0">
    <w:p w:rsidR="003432A3" w:rsidRDefault="0034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8A" w:rsidRDefault="0087118A" w:rsidP="007751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118A" w:rsidRDefault="008711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2A3" w:rsidRDefault="003432A3">
      <w:r>
        <w:separator/>
      </w:r>
    </w:p>
  </w:footnote>
  <w:footnote w:type="continuationSeparator" w:id="0">
    <w:p w:rsidR="003432A3" w:rsidRDefault="0034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E50"/>
    <w:multiLevelType w:val="hybridMultilevel"/>
    <w:tmpl w:val="7DE4F712"/>
    <w:lvl w:ilvl="0" w:tplc="B7D4B4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2D13DD8"/>
    <w:multiLevelType w:val="hybridMultilevel"/>
    <w:tmpl w:val="4C12BD2A"/>
    <w:lvl w:ilvl="0" w:tplc="C70E0E48">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C766ED"/>
    <w:multiLevelType w:val="hybridMultilevel"/>
    <w:tmpl w:val="69C88096"/>
    <w:lvl w:ilvl="0" w:tplc="87E2819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05385346"/>
    <w:multiLevelType w:val="hybridMultilevel"/>
    <w:tmpl w:val="81E6DDF0"/>
    <w:lvl w:ilvl="0" w:tplc="C76E432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B9928B8"/>
    <w:multiLevelType w:val="hybridMultilevel"/>
    <w:tmpl w:val="A4A859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007C45"/>
    <w:multiLevelType w:val="hybridMultilevel"/>
    <w:tmpl w:val="9B348EBC"/>
    <w:lvl w:ilvl="0" w:tplc="5CF0D054">
      <w:start w:val="5"/>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15045B"/>
    <w:multiLevelType w:val="hybridMultilevel"/>
    <w:tmpl w:val="057CD5F0"/>
    <w:lvl w:ilvl="0" w:tplc="073A86D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384CEE"/>
    <w:multiLevelType w:val="hybridMultilevel"/>
    <w:tmpl w:val="A8EE2192"/>
    <w:lvl w:ilvl="0" w:tplc="7E806E7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1F024E8B"/>
    <w:multiLevelType w:val="hybridMultilevel"/>
    <w:tmpl w:val="9DBE3240"/>
    <w:lvl w:ilvl="0" w:tplc="E972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6084200"/>
    <w:multiLevelType w:val="hybridMultilevel"/>
    <w:tmpl w:val="04462D84"/>
    <w:lvl w:ilvl="0" w:tplc="2BB6290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272D65"/>
    <w:multiLevelType w:val="hybridMultilevel"/>
    <w:tmpl w:val="6922955C"/>
    <w:lvl w:ilvl="0" w:tplc="59962FE2">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A7A0DCC"/>
    <w:multiLevelType w:val="hybridMultilevel"/>
    <w:tmpl w:val="FB8AA124"/>
    <w:lvl w:ilvl="0" w:tplc="6C78D11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3555F0B"/>
    <w:multiLevelType w:val="hybridMultilevel"/>
    <w:tmpl w:val="8F88D12C"/>
    <w:lvl w:ilvl="0" w:tplc="CE5E6C0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91282F"/>
    <w:multiLevelType w:val="hybridMultilevel"/>
    <w:tmpl w:val="ABAA0E0E"/>
    <w:lvl w:ilvl="0" w:tplc="B80C5C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96D1187"/>
    <w:multiLevelType w:val="hybridMultilevel"/>
    <w:tmpl w:val="7958AE14"/>
    <w:lvl w:ilvl="0" w:tplc="C5108FAE">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52612142"/>
    <w:multiLevelType w:val="hybridMultilevel"/>
    <w:tmpl w:val="1786A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8E6055"/>
    <w:multiLevelType w:val="hybridMultilevel"/>
    <w:tmpl w:val="3880006E"/>
    <w:lvl w:ilvl="0" w:tplc="BA6E8184">
      <w:start w:val="1"/>
      <w:numFmt w:val="decimal"/>
      <w:lvlText w:val="%1"/>
      <w:lvlJc w:val="left"/>
      <w:pPr>
        <w:tabs>
          <w:tab w:val="num" w:pos="375"/>
        </w:tabs>
        <w:ind w:left="375" w:hanging="375"/>
      </w:pPr>
      <w:rPr>
        <w:rFonts w:hint="default"/>
      </w:rPr>
    </w:lvl>
    <w:lvl w:ilvl="1" w:tplc="538C8F62">
      <w:start w:val="1"/>
      <w:numFmt w:val="decimalEnclosedCircle"/>
      <w:lvlText w:val="%2"/>
      <w:lvlJc w:val="left"/>
      <w:pPr>
        <w:tabs>
          <w:tab w:val="num" w:pos="780"/>
        </w:tabs>
        <w:ind w:left="780" w:hanging="360"/>
      </w:pPr>
      <w:rPr>
        <w:rFonts w:hint="default"/>
      </w:rPr>
    </w:lvl>
    <w:lvl w:ilvl="2" w:tplc="D084E164">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2B23516"/>
    <w:multiLevelType w:val="hybridMultilevel"/>
    <w:tmpl w:val="AEAC6A1E"/>
    <w:lvl w:ilvl="0" w:tplc="C80AC4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5BAD4C21"/>
    <w:multiLevelType w:val="hybridMultilevel"/>
    <w:tmpl w:val="0F163D40"/>
    <w:lvl w:ilvl="0" w:tplc="4378E09A">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CAB4DC4"/>
    <w:multiLevelType w:val="hybridMultilevel"/>
    <w:tmpl w:val="7E064230"/>
    <w:lvl w:ilvl="0" w:tplc="A35EF198">
      <w:start w:val="1"/>
      <w:numFmt w:val="decimalEnclosedCircle"/>
      <w:lvlText w:val="%1"/>
      <w:lvlJc w:val="left"/>
      <w:pPr>
        <w:tabs>
          <w:tab w:val="num" w:pos="609"/>
        </w:tabs>
        <w:ind w:left="609" w:hanging="360"/>
      </w:pPr>
      <w:rPr>
        <w:rFonts w:hint="eastAsia"/>
        <w:lang w:val="en-US"/>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21">
    <w:nsid w:val="5EDC7770"/>
    <w:multiLevelType w:val="hybridMultilevel"/>
    <w:tmpl w:val="2070ADDC"/>
    <w:lvl w:ilvl="0" w:tplc="B28AC9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F307D81"/>
    <w:multiLevelType w:val="hybridMultilevel"/>
    <w:tmpl w:val="DFE886E2"/>
    <w:lvl w:ilvl="0" w:tplc="E6A6157E">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nsid w:val="5FC60BA6"/>
    <w:multiLevelType w:val="hybridMultilevel"/>
    <w:tmpl w:val="3B4E785C"/>
    <w:lvl w:ilvl="0" w:tplc="24040C6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6977AEF"/>
    <w:multiLevelType w:val="hybridMultilevel"/>
    <w:tmpl w:val="DD548C68"/>
    <w:lvl w:ilvl="0" w:tplc="BCF0E2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A4477E1"/>
    <w:multiLevelType w:val="hybridMultilevel"/>
    <w:tmpl w:val="A5543A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E6262C3"/>
    <w:multiLevelType w:val="hybridMultilevel"/>
    <w:tmpl w:val="4A146E54"/>
    <w:lvl w:ilvl="0" w:tplc="CD64F5AC">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6E75B1F"/>
    <w:multiLevelType w:val="hybridMultilevel"/>
    <w:tmpl w:val="056AFA20"/>
    <w:lvl w:ilvl="0" w:tplc="9CF293D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AB2444D"/>
    <w:multiLevelType w:val="hybridMultilevel"/>
    <w:tmpl w:val="1D0CD796"/>
    <w:lvl w:ilvl="0" w:tplc="F68AB68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5"/>
  </w:num>
  <w:num w:numId="2">
    <w:abstractNumId w:val="21"/>
  </w:num>
  <w:num w:numId="3">
    <w:abstractNumId w:val="10"/>
  </w:num>
  <w:num w:numId="4">
    <w:abstractNumId w:val="18"/>
  </w:num>
  <w:num w:numId="5">
    <w:abstractNumId w:val="1"/>
  </w:num>
  <w:num w:numId="6">
    <w:abstractNumId w:val="2"/>
  </w:num>
  <w:num w:numId="7">
    <w:abstractNumId w:val="20"/>
  </w:num>
  <w:num w:numId="8">
    <w:abstractNumId w:val="7"/>
  </w:num>
  <w:num w:numId="9">
    <w:abstractNumId w:val="24"/>
  </w:num>
  <w:num w:numId="10">
    <w:abstractNumId w:val="26"/>
  </w:num>
  <w:num w:numId="11">
    <w:abstractNumId w:val="22"/>
  </w:num>
  <w:num w:numId="12">
    <w:abstractNumId w:val="6"/>
  </w:num>
  <w:num w:numId="13">
    <w:abstractNumId w:val="27"/>
  </w:num>
  <w:num w:numId="14">
    <w:abstractNumId w:val="23"/>
  </w:num>
  <w:num w:numId="15">
    <w:abstractNumId w:val="12"/>
  </w:num>
  <w:num w:numId="16">
    <w:abstractNumId w:val="11"/>
  </w:num>
  <w:num w:numId="17">
    <w:abstractNumId w:val="13"/>
  </w:num>
  <w:num w:numId="18">
    <w:abstractNumId w:val="3"/>
  </w:num>
  <w:num w:numId="19">
    <w:abstractNumId w:val="19"/>
  </w:num>
  <w:num w:numId="20">
    <w:abstractNumId w:val="17"/>
  </w:num>
  <w:num w:numId="21">
    <w:abstractNumId w:val="9"/>
  </w:num>
  <w:num w:numId="22">
    <w:abstractNumId w:val="0"/>
  </w:num>
  <w:num w:numId="23">
    <w:abstractNumId w:val="5"/>
  </w:num>
  <w:num w:numId="24">
    <w:abstractNumId w:val="14"/>
  </w:num>
  <w:num w:numId="25">
    <w:abstractNumId w:val="28"/>
  </w:num>
  <w:num w:numId="26">
    <w:abstractNumId w:val="8"/>
  </w:num>
  <w:num w:numId="27">
    <w:abstractNumId w:val="25"/>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20"/>
    <w:rsid w:val="0000571F"/>
    <w:rsid w:val="00012B79"/>
    <w:rsid w:val="00012FB9"/>
    <w:rsid w:val="000156BD"/>
    <w:rsid w:val="000322F6"/>
    <w:rsid w:val="0003413A"/>
    <w:rsid w:val="00045057"/>
    <w:rsid w:val="00056C04"/>
    <w:rsid w:val="00070624"/>
    <w:rsid w:val="00082DA5"/>
    <w:rsid w:val="0008456C"/>
    <w:rsid w:val="00085688"/>
    <w:rsid w:val="00086777"/>
    <w:rsid w:val="0009184F"/>
    <w:rsid w:val="00092ED0"/>
    <w:rsid w:val="00097719"/>
    <w:rsid w:val="000979E8"/>
    <w:rsid w:val="000A214A"/>
    <w:rsid w:val="000A5961"/>
    <w:rsid w:val="000A775C"/>
    <w:rsid w:val="000B1267"/>
    <w:rsid w:val="000B16EA"/>
    <w:rsid w:val="000B4CC3"/>
    <w:rsid w:val="000D1AF3"/>
    <w:rsid w:val="000D4B5F"/>
    <w:rsid w:val="000D5AB0"/>
    <w:rsid w:val="000D6304"/>
    <w:rsid w:val="000E18EB"/>
    <w:rsid w:val="000E427A"/>
    <w:rsid w:val="000E6DC1"/>
    <w:rsid w:val="000F20E9"/>
    <w:rsid w:val="000F3502"/>
    <w:rsid w:val="000F37D8"/>
    <w:rsid w:val="000F5C5B"/>
    <w:rsid w:val="00104DF8"/>
    <w:rsid w:val="001254AD"/>
    <w:rsid w:val="0012737F"/>
    <w:rsid w:val="00133CAC"/>
    <w:rsid w:val="001363D1"/>
    <w:rsid w:val="00140385"/>
    <w:rsid w:val="00146A9B"/>
    <w:rsid w:val="0015758D"/>
    <w:rsid w:val="00167FC7"/>
    <w:rsid w:val="001872A0"/>
    <w:rsid w:val="001A039C"/>
    <w:rsid w:val="001C4AA2"/>
    <w:rsid w:val="001F4A65"/>
    <w:rsid w:val="002014F0"/>
    <w:rsid w:val="002022FF"/>
    <w:rsid w:val="00204536"/>
    <w:rsid w:val="00205707"/>
    <w:rsid w:val="002060D4"/>
    <w:rsid w:val="00211A92"/>
    <w:rsid w:val="002139B5"/>
    <w:rsid w:val="002230E1"/>
    <w:rsid w:val="00225170"/>
    <w:rsid w:val="00234475"/>
    <w:rsid w:val="00243CE6"/>
    <w:rsid w:val="00246B9F"/>
    <w:rsid w:val="00251F4A"/>
    <w:rsid w:val="0028174E"/>
    <w:rsid w:val="002862FD"/>
    <w:rsid w:val="00297899"/>
    <w:rsid w:val="002B6A0B"/>
    <w:rsid w:val="002D0566"/>
    <w:rsid w:val="002D46DA"/>
    <w:rsid w:val="002E011A"/>
    <w:rsid w:val="002F176D"/>
    <w:rsid w:val="002F3AD4"/>
    <w:rsid w:val="002F5A61"/>
    <w:rsid w:val="002F64F3"/>
    <w:rsid w:val="002F75D6"/>
    <w:rsid w:val="002F76AE"/>
    <w:rsid w:val="00310786"/>
    <w:rsid w:val="003140D1"/>
    <w:rsid w:val="00321633"/>
    <w:rsid w:val="00340A17"/>
    <w:rsid w:val="003432A3"/>
    <w:rsid w:val="00356522"/>
    <w:rsid w:val="00356C69"/>
    <w:rsid w:val="0036272B"/>
    <w:rsid w:val="00370716"/>
    <w:rsid w:val="003762D9"/>
    <w:rsid w:val="00384AAE"/>
    <w:rsid w:val="00387265"/>
    <w:rsid w:val="003B7C63"/>
    <w:rsid w:val="003C0B2F"/>
    <w:rsid w:val="003E10BE"/>
    <w:rsid w:val="003E1767"/>
    <w:rsid w:val="003E271C"/>
    <w:rsid w:val="003E6883"/>
    <w:rsid w:val="003E7896"/>
    <w:rsid w:val="003F4114"/>
    <w:rsid w:val="003F60E5"/>
    <w:rsid w:val="003F7B0D"/>
    <w:rsid w:val="0040076C"/>
    <w:rsid w:val="00412BD5"/>
    <w:rsid w:val="004202FD"/>
    <w:rsid w:val="00422CC0"/>
    <w:rsid w:val="00425677"/>
    <w:rsid w:val="00426D93"/>
    <w:rsid w:val="00426FA8"/>
    <w:rsid w:val="00431285"/>
    <w:rsid w:val="004339F5"/>
    <w:rsid w:val="004413C3"/>
    <w:rsid w:val="00450133"/>
    <w:rsid w:val="0045384A"/>
    <w:rsid w:val="00467105"/>
    <w:rsid w:val="004724B0"/>
    <w:rsid w:val="00480C30"/>
    <w:rsid w:val="0049156D"/>
    <w:rsid w:val="00493285"/>
    <w:rsid w:val="00497667"/>
    <w:rsid w:val="004A3C09"/>
    <w:rsid w:val="004A4528"/>
    <w:rsid w:val="004C3681"/>
    <w:rsid w:val="004D2062"/>
    <w:rsid w:val="004F2E87"/>
    <w:rsid w:val="004F6D02"/>
    <w:rsid w:val="005006B0"/>
    <w:rsid w:val="00506434"/>
    <w:rsid w:val="00510475"/>
    <w:rsid w:val="00547700"/>
    <w:rsid w:val="00560A8E"/>
    <w:rsid w:val="00561F14"/>
    <w:rsid w:val="00571520"/>
    <w:rsid w:val="00581587"/>
    <w:rsid w:val="00591158"/>
    <w:rsid w:val="0059231E"/>
    <w:rsid w:val="005A6BA0"/>
    <w:rsid w:val="005B1C3F"/>
    <w:rsid w:val="005B2252"/>
    <w:rsid w:val="005B2499"/>
    <w:rsid w:val="005C4A18"/>
    <w:rsid w:val="005C4A88"/>
    <w:rsid w:val="005C6659"/>
    <w:rsid w:val="005D4D7D"/>
    <w:rsid w:val="005D722E"/>
    <w:rsid w:val="005E318B"/>
    <w:rsid w:val="005E6524"/>
    <w:rsid w:val="005F1468"/>
    <w:rsid w:val="00605892"/>
    <w:rsid w:val="006100A7"/>
    <w:rsid w:val="006433BD"/>
    <w:rsid w:val="006464FF"/>
    <w:rsid w:val="00652630"/>
    <w:rsid w:val="00654642"/>
    <w:rsid w:val="00656D6B"/>
    <w:rsid w:val="00662409"/>
    <w:rsid w:val="006625BA"/>
    <w:rsid w:val="0066757D"/>
    <w:rsid w:val="00667678"/>
    <w:rsid w:val="0066773F"/>
    <w:rsid w:val="00667BAA"/>
    <w:rsid w:val="006A2FB5"/>
    <w:rsid w:val="006B31DE"/>
    <w:rsid w:val="006B5176"/>
    <w:rsid w:val="006D171F"/>
    <w:rsid w:val="006D6EEE"/>
    <w:rsid w:val="006E1711"/>
    <w:rsid w:val="006E2456"/>
    <w:rsid w:val="006E2A6A"/>
    <w:rsid w:val="006E6E88"/>
    <w:rsid w:val="006F1073"/>
    <w:rsid w:val="00700372"/>
    <w:rsid w:val="00701C77"/>
    <w:rsid w:val="00705201"/>
    <w:rsid w:val="007251D7"/>
    <w:rsid w:val="00725A1F"/>
    <w:rsid w:val="00734E75"/>
    <w:rsid w:val="00736B66"/>
    <w:rsid w:val="007455A8"/>
    <w:rsid w:val="00746265"/>
    <w:rsid w:val="00751B07"/>
    <w:rsid w:val="00754E1B"/>
    <w:rsid w:val="007637AD"/>
    <w:rsid w:val="00767861"/>
    <w:rsid w:val="00773929"/>
    <w:rsid w:val="0077511A"/>
    <w:rsid w:val="00786C7B"/>
    <w:rsid w:val="00794E3A"/>
    <w:rsid w:val="007A49F8"/>
    <w:rsid w:val="007A6038"/>
    <w:rsid w:val="007B5A5A"/>
    <w:rsid w:val="007C03AB"/>
    <w:rsid w:val="007C081A"/>
    <w:rsid w:val="007C5B02"/>
    <w:rsid w:val="007D4EB6"/>
    <w:rsid w:val="007F77CB"/>
    <w:rsid w:val="0080302E"/>
    <w:rsid w:val="00811DE3"/>
    <w:rsid w:val="00812609"/>
    <w:rsid w:val="00817F8D"/>
    <w:rsid w:val="008333DF"/>
    <w:rsid w:val="00835B3B"/>
    <w:rsid w:val="0084074C"/>
    <w:rsid w:val="008502AE"/>
    <w:rsid w:val="00854C57"/>
    <w:rsid w:val="00856113"/>
    <w:rsid w:val="00856EC7"/>
    <w:rsid w:val="00861661"/>
    <w:rsid w:val="00867DF4"/>
    <w:rsid w:val="0087118A"/>
    <w:rsid w:val="0087196E"/>
    <w:rsid w:val="00883EE3"/>
    <w:rsid w:val="008851C7"/>
    <w:rsid w:val="00885B34"/>
    <w:rsid w:val="00887431"/>
    <w:rsid w:val="008915D3"/>
    <w:rsid w:val="00891EFE"/>
    <w:rsid w:val="0089375B"/>
    <w:rsid w:val="00894770"/>
    <w:rsid w:val="00897C8C"/>
    <w:rsid w:val="008A445E"/>
    <w:rsid w:val="008B7B6D"/>
    <w:rsid w:val="008C3BAD"/>
    <w:rsid w:val="008D24CB"/>
    <w:rsid w:val="008D5897"/>
    <w:rsid w:val="008E0A6C"/>
    <w:rsid w:val="008F4E94"/>
    <w:rsid w:val="008F59CE"/>
    <w:rsid w:val="00911180"/>
    <w:rsid w:val="0091743B"/>
    <w:rsid w:val="009211AD"/>
    <w:rsid w:val="00926940"/>
    <w:rsid w:val="009374A4"/>
    <w:rsid w:val="00952EF7"/>
    <w:rsid w:val="00954DCD"/>
    <w:rsid w:val="00955A76"/>
    <w:rsid w:val="00966BFD"/>
    <w:rsid w:val="00971789"/>
    <w:rsid w:val="00982C9C"/>
    <w:rsid w:val="0098578A"/>
    <w:rsid w:val="009A430B"/>
    <w:rsid w:val="009B14AA"/>
    <w:rsid w:val="009B3024"/>
    <w:rsid w:val="009C2FAD"/>
    <w:rsid w:val="009C304B"/>
    <w:rsid w:val="009C5ECE"/>
    <w:rsid w:val="009C6163"/>
    <w:rsid w:val="009D2349"/>
    <w:rsid w:val="009D3D56"/>
    <w:rsid w:val="009F1DFD"/>
    <w:rsid w:val="00A04089"/>
    <w:rsid w:val="00A062EF"/>
    <w:rsid w:val="00A245B4"/>
    <w:rsid w:val="00A26633"/>
    <w:rsid w:val="00A30E18"/>
    <w:rsid w:val="00A351CE"/>
    <w:rsid w:val="00A43DDE"/>
    <w:rsid w:val="00A479C8"/>
    <w:rsid w:val="00A47F55"/>
    <w:rsid w:val="00A55F23"/>
    <w:rsid w:val="00A55F73"/>
    <w:rsid w:val="00A6254C"/>
    <w:rsid w:val="00A62880"/>
    <w:rsid w:val="00A65D3E"/>
    <w:rsid w:val="00A67CA1"/>
    <w:rsid w:val="00A704BC"/>
    <w:rsid w:val="00A755D3"/>
    <w:rsid w:val="00A80C39"/>
    <w:rsid w:val="00A84CD2"/>
    <w:rsid w:val="00A91421"/>
    <w:rsid w:val="00A96A8D"/>
    <w:rsid w:val="00A973A5"/>
    <w:rsid w:val="00AB02C3"/>
    <w:rsid w:val="00AB7EF0"/>
    <w:rsid w:val="00AC4720"/>
    <w:rsid w:val="00AC474D"/>
    <w:rsid w:val="00AD0327"/>
    <w:rsid w:val="00AD1AA0"/>
    <w:rsid w:val="00AD2890"/>
    <w:rsid w:val="00AD7C23"/>
    <w:rsid w:val="00AE1F20"/>
    <w:rsid w:val="00AE66F0"/>
    <w:rsid w:val="00AE787C"/>
    <w:rsid w:val="00B0135E"/>
    <w:rsid w:val="00B10269"/>
    <w:rsid w:val="00B2119F"/>
    <w:rsid w:val="00B21A83"/>
    <w:rsid w:val="00B23807"/>
    <w:rsid w:val="00B30F62"/>
    <w:rsid w:val="00B36E66"/>
    <w:rsid w:val="00B37367"/>
    <w:rsid w:val="00B46E98"/>
    <w:rsid w:val="00B5605C"/>
    <w:rsid w:val="00B5646B"/>
    <w:rsid w:val="00B572F6"/>
    <w:rsid w:val="00B6076C"/>
    <w:rsid w:val="00B80732"/>
    <w:rsid w:val="00B80FA4"/>
    <w:rsid w:val="00B81B7D"/>
    <w:rsid w:val="00B9750E"/>
    <w:rsid w:val="00BA1C28"/>
    <w:rsid w:val="00BB5432"/>
    <w:rsid w:val="00BC19CF"/>
    <w:rsid w:val="00BC3844"/>
    <w:rsid w:val="00BD1703"/>
    <w:rsid w:val="00BD682E"/>
    <w:rsid w:val="00BE73BE"/>
    <w:rsid w:val="00BE7A77"/>
    <w:rsid w:val="00BF2AB0"/>
    <w:rsid w:val="00C140D5"/>
    <w:rsid w:val="00C20DAB"/>
    <w:rsid w:val="00C32F72"/>
    <w:rsid w:val="00C4456E"/>
    <w:rsid w:val="00C5367F"/>
    <w:rsid w:val="00C56298"/>
    <w:rsid w:val="00C565C5"/>
    <w:rsid w:val="00C61973"/>
    <w:rsid w:val="00C628C2"/>
    <w:rsid w:val="00C63B92"/>
    <w:rsid w:val="00C65872"/>
    <w:rsid w:val="00C67B61"/>
    <w:rsid w:val="00C9651E"/>
    <w:rsid w:val="00CB2FBC"/>
    <w:rsid w:val="00CB6F88"/>
    <w:rsid w:val="00CC0619"/>
    <w:rsid w:val="00CC428A"/>
    <w:rsid w:val="00CC4877"/>
    <w:rsid w:val="00CC68CE"/>
    <w:rsid w:val="00CD14F9"/>
    <w:rsid w:val="00CD362A"/>
    <w:rsid w:val="00CD5AA7"/>
    <w:rsid w:val="00CD69AC"/>
    <w:rsid w:val="00CD6E93"/>
    <w:rsid w:val="00CE4328"/>
    <w:rsid w:val="00CE7551"/>
    <w:rsid w:val="00CF3DDA"/>
    <w:rsid w:val="00CF5BD2"/>
    <w:rsid w:val="00CF63D8"/>
    <w:rsid w:val="00CF77D5"/>
    <w:rsid w:val="00D00509"/>
    <w:rsid w:val="00D02426"/>
    <w:rsid w:val="00D10238"/>
    <w:rsid w:val="00D12DB5"/>
    <w:rsid w:val="00D15293"/>
    <w:rsid w:val="00D26804"/>
    <w:rsid w:val="00D352DC"/>
    <w:rsid w:val="00D56F08"/>
    <w:rsid w:val="00D6169D"/>
    <w:rsid w:val="00D80EFB"/>
    <w:rsid w:val="00D92E3A"/>
    <w:rsid w:val="00D944BC"/>
    <w:rsid w:val="00D962F9"/>
    <w:rsid w:val="00DA3471"/>
    <w:rsid w:val="00DB7FEE"/>
    <w:rsid w:val="00DC3409"/>
    <w:rsid w:val="00DC674C"/>
    <w:rsid w:val="00DD1EC6"/>
    <w:rsid w:val="00DD5462"/>
    <w:rsid w:val="00DD6FE7"/>
    <w:rsid w:val="00DD70D9"/>
    <w:rsid w:val="00DF6A86"/>
    <w:rsid w:val="00E0183F"/>
    <w:rsid w:val="00E053A0"/>
    <w:rsid w:val="00E23C2A"/>
    <w:rsid w:val="00E24667"/>
    <w:rsid w:val="00E2587E"/>
    <w:rsid w:val="00E336DC"/>
    <w:rsid w:val="00E411F6"/>
    <w:rsid w:val="00E43E74"/>
    <w:rsid w:val="00E45F82"/>
    <w:rsid w:val="00E616E0"/>
    <w:rsid w:val="00E64778"/>
    <w:rsid w:val="00E70AF3"/>
    <w:rsid w:val="00E72E48"/>
    <w:rsid w:val="00E7371A"/>
    <w:rsid w:val="00E80273"/>
    <w:rsid w:val="00E8741B"/>
    <w:rsid w:val="00E878C8"/>
    <w:rsid w:val="00E95377"/>
    <w:rsid w:val="00EB0B61"/>
    <w:rsid w:val="00EB7012"/>
    <w:rsid w:val="00EC539F"/>
    <w:rsid w:val="00EF01E6"/>
    <w:rsid w:val="00EF4B4C"/>
    <w:rsid w:val="00EF692A"/>
    <w:rsid w:val="00F0269C"/>
    <w:rsid w:val="00F05FB7"/>
    <w:rsid w:val="00F11C47"/>
    <w:rsid w:val="00F25ABC"/>
    <w:rsid w:val="00F30022"/>
    <w:rsid w:val="00F3796F"/>
    <w:rsid w:val="00F4539F"/>
    <w:rsid w:val="00F51238"/>
    <w:rsid w:val="00F85A0A"/>
    <w:rsid w:val="00F90BDE"/>
    <w:rsid w:val="00F93C4E"/>
    <w:rsid w:val="00F9587D"/>
    <w:rsid w:val="00F97687"/>
    <w:rsid w:val="00FA7EAA"/>
    <w:rsid w:val="00FB0199"/>
    <w:rsid w:val="00FB108F"/>
    <w:rsid w:val="00FB1BCE"/>
    <w:rsid w:val="00FB1D20"/>
    <w:rsid w:val="00FB5CDF"/>
    <w:rsid w:val="00FC09CA"/>
    <w:rsid w:val="00FD182A"/>
    <w:rsid w:val="00FD625E"/>
    <w:rsid w:val="00FF2513"/>
    <w:rsid w:val="00FF34E6"/>
    <w:rsid w:val="00F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278">
      <w:bodyDiv w:val="1"/>
      <w:marLeft w:val="0"/>
      <w:marRight w:val="0"/>
      <w:marTop w:val="0"/>
      <w:marBottom w:val="0"/>
      <w:divBdr>
        <w:top w:val="none" w:sz="0" w:space="0" w:color="auto"/>
        <w:left w:val="none" w:sz="0" w:space="0" w:color="auto"/>
        <w:bottom w:val="none" w:sz="0" w:space="0" w:color="auto"/>
        <w:right w:val="none" w:sz="0" w:space="0" w:color="auto"/>
      </w:divBdr>
    </w:div>
    <w:div w:id="1840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782F-18E7-442D-9EC8-59D929CB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406</Words>
  <Characters>2316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理科指導法　学習指導案　11_7</vt:lpstr>
      <vt:lpstr>道徳教育の研究</vt:lpstr>
    </vt:vector>
  </TitlesOfParts>
  <Company>Toshiba</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理科指導法　学習指導案　11_7</dc:title>
  <dc:creator>教職支援センター</dc:creator>
  <cp:lastModifiedBy>tomoya</cp:lastModifiedBy>
  <cp:revision>15</cp:revision>
  <cp:lastPrinted>2011-05-20T03:03:00Z</cp:lastPrinted>
  <dcterms:created xsi:type="dcterms:W3CDTF">2012-12-04T03:28:00Z</dcterms:created>
  <dcterms:modified xsi:type="dcterms:W3CDTF">2012-12-12T11:03:00Z</dcterms:modified>
</cp:coreProperties>
</file>