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44" w:rsidRPr="001B37FE" w:rsidRDefault="00A07545" w:rsidP="002F735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物理学科</w:t>
      </w:r>
      <w:r w:rsidR="002F7351" w:rsidRPr="001B37FE">
        <w:rPr>
          <w:rFonts w:hint="eastAsia"/>
          <w:b/>
          <w:sz w:val="32"/>
          <w:szCs w:val="32"/>
        </w:rPr>
        <w:t>学習指導案</w:t>
      </w:r>
    </w:p>
    <w:p w:rsidR="002F7351" w:rsidRDefault="002F7351" w:rsidP="002F7351">
      <w:pPr>
        <w:pStyle w:val="a3"/>
        <w:ind w:left="1080" w:right="440"/>
        <w:jc w:val="right"/>
      </w:pPr>
      <w:r>
        <w:rPr>
          <w:rFonts w:hint="eastAsia"/>
        </w:rPr>
        <w:t>指導教諭　川村</w:t>
      </w:r>
      <w:r w:rsidR="00B41784">
        <w:rPr>
          <w:rFonts w:hint="eastAsia"/>
        </w:rPr>
        <w:t xml:space="preserve"> </w:t>
      </w:r>
      <w:r w:rsidR="00B41784">
        <w:rPr>
          <w:rFonts w:hint="eastAsia"/>
        </w:rPr>
        <w:t>康文</w:t>
      </w:r>
      <w:r>
        <w:rPr>
          <w:rFonts w:hint="eastAsia"/>
        </w:rPr>
        <w:t xml:space="preserve">　先生</w:t>
      </w:r>
    </w:p>
    <w:p w:rsidR="002F7351" w:rsidRPr="00A07545" w:rsidRDefault="00B342A5" w:rsidP="002F7351">
      <w:pPr>
        <w:pStyle w:val="a3"/>
        <w:ind w:left="1080" w:right="440"/>
        <w:jc w:val="right"/>
      </w:pPr>
      <w:r>
        <w:rPr>
          <w:rFonts w:hint="eastAsia"/>
        </w:rPr>
        <w:t>理科指導法受講生</w:t>
      </w:r>
      <w:r w:rsidR="00A07545">
        <w:rPr>
          <w:rFonts w:hint="eastAsia"/>
        </w:rPr>
        <w:t xml:space="preserve">　有馬百合香、齊藤恵里奈</w:t>
      </w:r>
    </w:p>
    <w:p w:rsidR="002F7351" w:rsidRDefault="002F7351" w:rsidP="002F7351">
      <w:pPr>
        <w:pStyle w:val="a3"/>
        <w:numPr>
          <w:ilvl w:val="0"/>
          <w:numId w:val="5"/>
        </w:numPr>
        <w:ind w:right="440"/>
      </w:pPr>
      <w:r>
        <w:rPr>
          <w:rFonts w:hint="eastAsia"/>
        </w:rPr>
        <w:t>日時場所</w:t>
      </w:r>
      <w:r>
        <w:rPr>
          <w:rFonts w:hint="eastAsia"/>
        </w:rPr>
        <w:tab/>
      </w:r>
      <w:r>
        <w:rPr>
          <w:rFonts w:hint="eastAsia"/>
        </w:rPr>
        <w:t>平成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A07545">
        <w:rPr>
          <w:rFonts w:hint="eastAsia"/>
        </w:rPr>
        <w:t>21</w:t>
      </w:r>
      <w:r>
        <w:rPr>
          <w:rFonts w:hint="eastAsia"/>
        </w:rPr>
        <w:t>日　水曜日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時限</w:t>
      </w:r>
      <w:r>
        <w:rPr>
          <w:rFonts w:hint="eastAsia"/>
        </w:rPr>
        <w:tab/>
      </w:r>
      <w:r>
        <w:rPr>
          <w:rFonts w:hint="eastAsia"/>
        </w:rPr>
        <w:t>場所；</w:t>
      </w:r>
      <w:r w:rsidR="00AC47B0" w:rsidRPr="00A07545">
        <w:rPr>
          <w:rFonts w:hint="eastAsia"/>
        </w:rPr>
        <w:t>東京理科大学</w:t>
      </w:r>
      <w:r>
        <w:rPr>
          <w:rFonts w:hint="eastAsia"/>
        </w:rPr>
        <w:t>理科実験室</w:t>
      </w:r>
    </w:p>
    <w:p w:rsidR="002F7351" w:rsidRDefault="002F7351" w:rsidP="002F7351">
      <w:pPr>
        <w:pStyle w:val="a3"/>
        <w:ind w:right="440"/>
      </w:pPr>
    </w:p>
    <w:p w:rsidR="002F7351" w:rsidRDefault="002F7351" w:rsidP="002F7351">
      <w:pPr>
        <w:pStyle w:val="a3"/>
        <w:numPr>
          <w:ilvl w:val="0"/>
          <w:numId w:val="5"/>
        </w:numPr>
        <w:ind w:right="440"/>
      </w:pPr>
      <w:r>
        <w:rPr>
          <w:rFonts w:hint="eastAsia"/>
        </w:rPr>
        <w:t>学級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第</w:t>
      </w:r>
      <w:r w:rsidR="00EB4C47">
        <w:rPr>
          <w:rFonts w:hint="eastAsia"/>
        </w:rPr>
        <w:t>1</w:t>
      </w:r>
      <w:r>
        <w:rPr>
          <w:rFonts w:hint="eastAsia"/>
        </w:rPr>
        <w:t xml:space="preserve">学年　</w:t>
      </w:r>
      <w:r w:rsidR="00876795">
        <w:rPr>
          <w:rFonts w:hint="eastAsia"/>
        </w:rPr>
        <w:t>A</w:t>
      </w:r>
      <w:r>
        <w:rPr>
          <w:rFonts w:hint="eastAsia"/>
        </w:rPr>
        <w:t>組</w:t>
      </w:r>
    </w:p>
    <w:p w:rsidR="002F7351" w:rsidRDefault="002F7351" w:rsidP="002F7351">
      <w:pPr>
        <w:pStyle w:val="a3"/>
        <w:ind w:right="440"/>
      </w:pPr>
    </w:p>
    <w:p w:rsidR="002F7351" w:rsidRPr="002F7351" w:rsidRDefault="002F7351" w:rsidP="002F7351">
      <w:pPr>
        <w:pStyle w:val="a3"/>
        <w:numPr>
          <w:ilvl w:val="0"/>
          <w:numId w:val="5"/>
        </w:numPr>
        <w:ind w:right="440"/>
      </w:pPr>
      <w:r>
        <w:rPr>
          <w:rFonts w:hint="eastAsia"/>
        </w:rPr>
        <w:t>使用教科書</w:t>
      </w:r>
      <w:r>
        <w:rPr>
          <w:rFonts w:hint="eastAsia"/>
        </w:rPr>
        <w:tab/>
      </w:r>
      <w:r w:rsidR="00876795">
        <w:rPr>
          <w:rFonts w:hint="eastAsia"/>
        </w:rPr>
        <w:t>数研出版</w:t>
      </w:r>
      <w:r>
        <w:rPr>
          <w:rFonts w:hint="eastAsia"/>
        </w:rPr>
        <w:t xml:space="preserve">　物理</w:t>
      </w:r>
      <w:r>
        <w:rPr>
          <w:rFonts w:asciiTheme="majorHAnsi" w:hAnsiTheme="majorHAnsi" w:hint="eastAsia"/>
        </w:rPr>
        <w:t>I</w:t>
      </w:r>
    </w:p>
    <w:p w:rsidR="002F7351" w:rsidRPr="00876795" w:rsidRDefault="002F7351" w:rsidP="002F7351">
      <w:pPr>
        <w:pStyle w:val="a3"/>
        <w:ind w:right="440"/>
      </w:pPr>
    </w:p>
    <w:p w:rsidR="002F7351" w:rsidRDefault="002F7351" w:rsidP="002F7351">
      <w:pPr>
        <w:pStyle w:val="a3"/>
        <w:numPr>
          <w:ilvl w:val="0"/>
          <w:numId w:val="5"/>
        </w:numPr>
        <w:ind w:right="440"/>
      </w:pPr>
      <w:r>
        <w:rPr>
          <w:rFonts w:hint="eastAsia"/>
        </w:rPr>
        <w:t>小単元名</w:t>
      </w:r>
      <w:r>
        <w:rPr>
          <w:rFonts w:hint="eastAsia"/>
        </w:rPr>
        <w:tab/>
      </w:r>
      <w:r>
        <w:rPr>
          <w:rFonts w:hint="eastAsia"/>
        </w:rPr>
        <w:t>第</w:t>
      </w:r>
      <w:r w:rsidR="00EB4C47">
        <w:rPr>
          <w:rFonts w:hint="eastAsia"/>
        </w:rPr>
        <w:t>3</w:t>
      </w:r>
      <w:r w:rsidR="00EB4C47">
        <w:rPr>
          <w:rFonts w:hint="eastAsia"/>
        </w:rPr>
        <w:t>章　仕事と力学的エネルギー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 w:rsidR="00EB4C47">
        <w:rPr>
          <w:rFonts w:hint="eastAsia"/>
        </w:rPr>
        <w:t>、仕事</w:t>
      </w:r>
    </w:p>
    <w:p w:rsidR="002F7351" w:rsidRDefault="002F7351" w:rsidP="002F7351">
      <w:pPr>
        <w:pStyle w:val="a3"/>
        <w:ind w:right="440"/>
      </w:pPr>
    </w:p>
    <w:p w:rsidR="00ED5641" w:rsidRDefault="00A61CEF" w:rsidP="00ED5641">
      <w:pPr>
        <w:pStyle w:val="a3"/>
        <w:numPr>
          <w:ilvl w:val="0"/>
          <w:numId w:val="5"/>
        </w:numPr>
        <w:ind w:right="440"/>
      </w:pPr>
      <w:r>
        <w:rPr>
          <w:rFonts w:hint="eastAsia"/>
        </w:rPr>
        <w:t>単元観</w:t>
      </w:r>
    </w:p>
    <w:p w:rsidR="00ED5641" w:rsidRDefault="00EB4C47" w:rsidP="00ED5641">
      <w:pPr>
        <w:pStyle w:val="a3"/>
        <w:ind w:right="440"/>
      </w:pPr>
      <w:r>
        <w:rPr>
          <w:rFonts w:hint="eastAsia"/>
        </w:rPr>
        <w:t>中学</w:t>
      </w:r>
      <w:r w:rsidR="002521C5">
        <w:rPr>
          <w:rFonts w:hint="eastAsia"/>
        </w:rPr>
        <w:t>校では、第一分野「運動とエネルギー」で、仕事と仕事率について学習している。ここでは、中学校での学習を発展させ、力が斜めにはたらく場合</w:t>
      </w:r>
      <w:r w:rsidR="00B66CC8">
        <w:rPr>
          <w:rFonts w:hint="eastAsia"/>
        </w:rPr>
        <w:t>の仕事の表し方について学ぶ。また、仕事率についての理解を深める。</w:t>
      </w:r>
    </w:p>
    <w:p w:rsidR="00ED5641" w:rsidRDefault="00ED5641" w:rsidP="00ED5641">
      <w:pPr>
        <w:pStyle w:val="a3"/>
        <w:ind w:right="440"/>
      </w:pPr>
    </w:p>
    <w:p w:rsidR="00ED5641" w:rsidRDefault="00ED5641" w:rsidP="002F7351">
      <w:pPr>
        <w:pStyle w:val="a3"/>
        <w:numPr>
          <w:ilvl w:val="0"/>
          <w:numId w:val="5"/>
        </w:numPr>
        <w:ind w:right="440"/>
      </w:pPr>
      <w:r>
        <w:rPr>
          <w:rFonts w:hint="eastAsia"/>
        </w:rPr>
        <w:t>本時の指導目標</w:t>
      </w:r>
    </w:p>
    <w:p w:rsidR="00ED5641" w:rsidRDefault="00692857" w:rsidP="002969DD">
      <w:pPr>
        <w:pStyle w:val="a3"/>
        <w:ind w:right="440"/>
      </w:pPr>
      <w:r>
        <w:rPr>
          <w:rFonts w:hint="eastAsia"/>
        </w:rPr>
        <w:t>仕事の原理</w:t>
      </w:r>
      <w:r w:rsidR="00B66CC8">
        <w:rPr>
          <w:rFonts w:hint="eastAsia"/>
        </w:rPr>
        <w:t>、仕事率についての</w:t>
      </w:r>
      <w:r w:rsidR="002969DD">
        <w:rPr>
          <w:rFonts w:hint="eastAsia"/>
        </w:rPr>
        <w:t>理解</w:t>
      </w:r>
      <w:r w:rsidR="00B66CC8">
        <w:rPr>
          <w:rFonts w:hint="eastAsia"/>
        </w:rPr>
        <w:t>を深め</w:t>
      </w:r>
      <w:r w:rsidR="005005DE">
        <w:rPr>
          <w:rFonts w:hint="eastAsia"/>
        </w:rPr>
        <w:t>、実際に</w:t>
      </w:r>
      <w:r w:rsidR="00B342A5">
        <w:rPr>
          <w:rFonts w:hint="eastAsia"/>
        </w:rPr>
        <w:t>仕事と仕事率を</w:t>
      </w:r>
      <w:r w:rsidR="005005DE">
        <w:rPr>
          <w:rFonts w:hint="eastAsia"/>
        </w:rPr>
        <w:t>求められるようにな</w:t>
      </w:r>
      <w:r w:rsidR="00B66CC8">
        <w:rPr>
          <w:rFonts w:hint="eastAsia"/>
        </w:rPr>
        <w:t>る</w:t>
      </w:r>
      <w:r w:rsidR="002969DD">
        <w:rPr>
          <w:rFonts w:hint="eastAsia"/>
        </w:rPr>
        <w:t>。</w:t>
      </w:r>
    </w:p>
    <w:p w:rsidR="002969DD" w:rsidRPr="005005DE" w:rsidRDefault="002969DD" w:rsidP="002969DD">
      <w:pPr>
        <w:pStyle w:val="a3"/>
        <w:ind w:right="440"/>
      </w:pPr>
    </w:p>
    <w:p w:rsidR="002969DD" w:rsidRDefault="002969DD" w:rsidP="002F7351">
      <w:pPr>
        <w:pStyle w:val="a3"/>
        <w:numPr>
          <w:ilvl w:val="0"/>
          <w:numId w:val="5"/>
        </w:numPr>
        <w:ind w:right="440"/>
      </w:pPr>
      <w:r>
        <w:rPr>
          <w:rFonts w:hint="eastAsia"/>
        </w:rPr>
        <w:t>本時の展開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58"/>
        <w:gridCol w:w="2551"/>
        <w:gridCol w:w="2836"/>
        <w:gridCol w:w="1992"/>
        <w:gridCol w:w="2679"/>
      </w:tblGrid>
      <w:tr w:rsidR="002969DD" w:rsidTr="00133297">
        <w:tc>
          <w:tcPr>
            <w:tcW w:w="435" w:type="pct"/>
          </w:tcPr>
          <w:p w:rsidR="002969DD" w:rsidRDefault="002969DD" w:rsidP="00B25C19">
            <w:pPr>
              <w:ind w:right="71"/>
              <w:jc w:val="center"/>
            </w:pPr>
            <w:r>
              <w:rPr>
                <w:rFonts w:hint="eastAsia"/>
              </w:rPr>
              <w:t>段階</w:t>
            </w:r>
          </w:p>
        </w:tc>
        <w:tc>
          <w:tcPr>
            <w:tcW w:w="1158" w:type="pct"/>
          </w:tcPr>
          <w:p w:rsidR="002969DD" w:rsidRDefault="002969DD" w:rsidP="00B25C19">
            <w:pPr>
              <w:ind w:right="115"/>
              <w:jc w:val="center"/>
            </w:pPr>
            <w:r>
              <w:rPr>
                <w:rFonts w:hint="eastAsia"/>
              </w:rPr>
              <w:t>学習内容</w:t>
            </w:r>
          </w:p>
        </w:tc>
        <w:tc>
          <w:tcPr>
            <w:tcW w:w="1287" w:type="pct"/>
          </w:tcPr>
          <w:p w:rsidR="002969DD" w:rsidRDefault="002969DD" w:rsidP="00B25C19">
            <w:pPr>
              <w:ind w:right="157"/>
              <w:jc w:val="center"/>
            </w:pPr>
            <w:r>
              <w:rPr>
                <w:rFonts w:hint="eastAsia"/>
              </w:rPr>
              <w:t>教師の活動</w:t>
            </w:r>
          </w:p>
        </w:tc>
        <w:tc>
          <w:tcPr>
            <w:tcW w:w="904" w:type="pct"/>
          </w:tcPr>
          <w:p w:rsidR="002969DD" w:rsidRDefault="002969DD" w:rsidP="00B25C19">
            <w:pPr>
              <w:ind w:right="109"/>
              <w:jc w:val="center"/>
            </w:pPr>
            <w:r w:rsidRPr="002969DD">
              <w:rPr>
                <w:rFonts w:hint="eastAsia"/>
              </w:rPr>
              <w:t>生徒の活動</w:t>
            </w:r>
          </w:p>
        </w:tc>
        <w:tc>
          <w:tcPr>
            <w:tcW w:w="1216" w:type="pct"/>
          </w:tcPr>
          <w:p w:rsidR="002969DD" w:rsidRDefault="002969DD" w:rsidP="00B25C19">
            <w:pPr>
              <w:tabs>
                <w:tab w:val="left" w:pos="2285"/>
              </w:tabs>
              <w:ind w:right="180"/>
              <w:jc w:val="center"/>
            </w:pPr>
            <w:r>
              <w:rPr>
                <w:rFonts w:hint="eastAsia"/>
              </w:rPr>
              <w:t>留意点・評価</w:t>
            </w:r>
          </w:p>
        </w:tc>
      </w:tr>
      <w:tr w:rsidR="002969DD" w:rsidTr="00133297"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2969DD" w:rsidRDefault="00743DC1" w:rsidP="00B25C19">
            <w:pPr>
              <w:ind w:right="71"/>
              <w:jc w:val="center"/>
            </w:pPr>
            <w:r>
              <w:rPr>
                <w:rFonts w:hint="eastAsia"/>
              </w:rPr>
              <w:t>導入（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1158" w:type="pct"/>
            <w:tcBorders>
              <w:bottom w:val="single" w:sz="4" w:space="0" w:color="auto"/>
            </w:tcBorders>
          </w:tcPr>
          <w:p w:rsidR="00A07545" w:rsidRDefault="00743DC1" w:rsidP="00B25C19">
            <w:pPr>
              <w:ind w:right="115"/>
            </w:pPr>
            <w:r>
              <w:rPr>
                <w:rFonts w:hint="eastAsia"/>
              </w:rPr>
              <w:t>仕事の原理</w:t>
            </w:r>
          </w:p>
        </w:tc>
        <w:tc>
          <w:tcPr>
            <w:tcW w:w="1287" w:type="pct"/>
            <w:tcBorders>
              <w:bottom w:val="single" w:sz="4" w:space="0" w:color="auto"/>
            </w:tcBorders>
          </w:tcPr>
          <w:p w:rsidR="0058403A" w:rsidRDefault="00743DC1" w:rsidP="00B25C19">
            <w:pPr>
              <w:ind w:right="157"/>
            </w:pPr>
            <w:r>
              <w:rPr>
                <w:rFonts w:hint="eastAsia"/>
              </w:rPr>
              <w:t>滑車を用いて、少しの力で重たい物を持ちあげられることを示す。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825751" w:rsidRPr="00743DC1" w:rsidRDefault="00743DC1" w:rsidP="00743DC1">
            <w:pPr>
              <w:ind w:right="157"/>
            </w:pPr>
            <w:r>
              <w:rPr>
                <w:rFonts w:hint="eastAsia"/>
              </w:rPr>
              <w:t>代表に選ばれた人は、実際に実験を行う。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5D05F0" w:rsidRPr="00825751" w:rsidRDefault="00743DC1" w:rsidP="00743DC1">
            <w:pPr>
              <w:pStyle w:val="a3"/>
              <w:numPr>
                <w:ilvl w:val="0"/>
                <w:numId w:val="8"/>
              </w:numPr>
              <w:tabs>
                <w:tab w:val="left" w:pos="2285"/>
              </w:tabs>
              <w:ind w:right="180"/>
            </w:pPr>
            <w:r>
              <w:rPr>
                <w:rFonts w:hint="eastAsia"/>
              </w:rPr>
              <w:t>仕事の原理について興味関心をもつことができる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>]</w:t>
            </w:r>
          </w:p>
        </w:tc>
      </w:tr>
      <w:tr w:rsidR="00743DC1" w:rsidTr="00133297"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743DC1" w:rsidRDefault="00743DC1" w:rsidP="00B25C19">
            <w:pPr>
              <w:ind w:right="71"/>
              <w:jc w:val="center"/>
            </w:pPr>
            <w:r>
              <w:rPr>
                <w:rFonts w:hint="eastAsia"/>
              </w:rPr>
              <w:t>展開１（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1158" w:type="pct"/>
            <w:tcBorders>
              <w:bottom w:val="single" w:sz="4" w:space="0" w:color="auto"/>
            </w:tcBorders>
          </w:tcPr>
          <w:p w:rsidR="00743DC1" w:rsidRDefault="00743DC1" w:rsidP="00CA53AD">
            <w:pPr>
              <w:ind w:right="115"/>
            </w:pPr>
            <w:r>
              <w:rPr>
                <w:rFonts w:hint="eastAsia"/>
              </w:rPr>
              <w:t>仕事の原理、例題</w:t>
            </w:r>
          </w:p>
          <w:p w:rsidR="00743DC1" w:rsidRDefault="00743DC1" w:rsidP="00CA53AD">
            <w:pPr>
              <w:ind w:right="115"/>
            </w:pPr>
          </w:p>
          <w:p w:rsidR="00743DC1" w:rsidRDefault="00743DC1" w:rsidP="00CA53AD">
            <w:pPr>
              <w:ind w:right="115"/>
            </w:pPr>
            <w:r>
              <w:rPr>
                <w:rFonts w:hint="eastAsia"/>
              </w:rPr>
              <w:t>仕事率の用語、公式</w:t>
            </w:r>
          </w:p>
          <w:p w:rsidR="00743DC1" w:rsidRDefault="00743DC1" w:rsidP="00CA53AD">
            <w:pPr>
              <w:ind w:right="115"/>
            </w:pPr>
          </w:p>
          <w:p w:rsidR="00743DC1" w:rsidRDefault="00743DC1" w:rsidP="00CA53AD">
            <w:pPr>
              <w:ind w:right="115"/>
            </w:pPr>
          </w:p>
          <w:p w:rsidR="00743DC1" w:rsidRDefault="00743DC1" w:rsidP="00CA53AD">
            <w:pPr>
              <w:ind w:right="115"/>
            </w:pPr>
          </w:p>
          <w:p w:rsidR="00743DC1" w:rsidRDefault="00743DC1" w:rsidP="00CA53AD">
            <w:pPr>
              <w:ind w:right="115"/>
            </w:pPr>
          </w:p>
        </w:tc>
        <w:tc>
          <w:tcPr>
            <w:tcW w:w="1287" w:type="pct"/>
            <w:tcBorders>
              <w:bottom w:val="single" w:sz="4" w:space="0" w:color="auto"/>
            </w:tcBorders>
          </w:tcPr>
          <w:p w:rsidR="00743DC1" w:rsidRDefault="00743DC1" w:rsidP="00743DC1">
            <w:pPr>
              <w:ind w:right="157"/>
            </w:pPr>
            <w:r>
              <w:rPr>
                <w:rFonts w:hint="eastAsia"/>
              </w:rPr>
              <w:t>例題として、坂と階段の仕事の総量をそれぞれ求める。</w:t>
            </w:r>
          </w:p>
          <w:p w:rsidR="00743DC1" w:rsidRDefault="00743DC1" w:rsidP="00743DC1">
            <w:pPr>
              <w:ind w:right="157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発問</w:t>
            </w:r>
            <w:r>
              <w:rPr>
                <w:rFonts w:hint="eastAsia"/>
              </w:rPr>
              <w:t>]</w:t>
            </w:r>
          </w:p>
          <w:p w:rsidR="00743DC1" w:rsidRDefault="00743DC1" w:rsidP="00743DC1">
            <w:pPr>
              <w:ind w:right="157"/>
            </w:pPr>
            <w:r>
              <w:rPr>
                <w:rFonts w:hint="eastAsia"/>
              </w:rPr>
              <w:t>坂、階段を上る人間にかかっている力とは何か。</w:t>
            </w:r>
          </w:p>
          <w:p w:rsidR="00743DC1" w:rsidRDefault="00743DC1" w:rsidP="00743DC1">
            <w:pPr>
              <w:ind w:right="157"/>
            </w:pPr>
          </w:p>
          <w:p w:rsidR="00743DC1" w:rsidRDefault="00743DC1" w:rsidP="00743DC1">
            <w:pPr>
              <w:ind w:right="157"/>
            </w:pPr>
            <w:r>
              <w:rPr>
                <w:rFonts w:hint="eastAsia"/>
              </w:rPr>
              <w:t>板書をもちいて説明する。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743DC1" w:rsidRDefault="00743DC1" w:rsidP="00743DC1">
            <w:pPr>
              <w:ind w:right="109"/>
            </w:pPr>
            <w:r>
              <w:rPr>
                <w:rFonts w:hint="eastAsia"/>
              </w:rPr>
              <w:t>ノートをとる。</w:t>
            </w:r>
          </w:p>
          <w:p w:rsidR="00743DC1" w:rsidRDefault="00743DC1" w:rsidP="00743DC1">
            <w:pPr>
              <w:ind w:right="109"/>
            </w:pPr>
          </w:p>
          <w:p w:rsidR="00743DC1" w:rsidRDefault="00743DC1" w:rsidP="00743DC1">
            <w:pPr>
              <w:ind w:right="109"/>
            </w:pPr>
            <w:r>
              <w:rPr>
                <w:rFonts w:hint="eastAsia"/>
              </w:rPr>
              <w:t>発問に答える。</w:t>
            </w:r>
          </w:p>
          <w:p w:rsidR="00743DC1" w:rsidRDefault="00743DC1" w:rsidP="00743DC1">
            <w:pPr>
              <w:ind w:right="157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予想される答え</w:t>
            </w:r>
            <w:r>
              <w:rPr>
                <w:rFonts w:hint="eastAsia"/>
              </w:rPr>
              <w:t>]</w:t>
            </w:r>
          </w:p>
          <w:p w:rsidR="00743DC1" w:rsidRDefault="00743DC1" w:rsidP="00743DC1">
            <w:pPr>
              <w:ind w:right="157"/>
            </w:pPr>
            <w:r>
              <w:rPr>
                <w:rFonts w:hint="eastAsia"/>
              </w:rPr>
              <w:t>・重力</w:t>
            </w:r>
          </w:p>
          <w:p w:rsidR="00743DC1" w:rsidRDefault="00743DC1" w:rsidP="00743DC1">
            <w:pPr>
              <w:ind w:right="157"/>
            </w:pPr>
            <w:r>
              <w:rPr>
                <w:rFonts w:hint="eastAsia"/>
              </w:rPr>
              <w:t>・垂直抗力</w:t>
            </w:r>
          </w:p>
          <w:p w:rsidR="00743DC1" w:rsidRPr="00692857" w:rsidRDefault="00743DC1" w:rsidP="00743DC1">
            <w:pPr>
              <w:ind w:right="157"/>
            </w:pPr>
            <w:r>
              <w:rPr>
                <w:rFonts w:hint="eastAsia"/>
              </w:rPr>
              <w:t>・摩擦力</w:t>
            </w:r>
          </w:p>
          <w:p w:rsidR="00743DC1" w:rsidRDefault="00743DC1" w:rsidP="00B25C19">
            <w:pPr>
              <w:ind w:right="109"/>
            </w:pP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743DC1" w:rsidRDefault="00743DC1" w:rsidP="00743DC1">
            <w:pPr>
              <w:pStyle w:val="a3"/>
              <w:numPr>
                <w:ilvl w:val="0"/>
                <w:numId w:val="8"/>
              </w:numPr>
              <w:tabs>
                <w:tab w:val="left" w:pos="2285"/>
              </w:tabs>
              <w:ind w:right="180"/>
            </w:pPr>
            <w:r>
              <w:rPr>
                <w:rFonts w:hint="eastAsia"/>
              </w:rPr>
              <w:t>これから行う実験との関連性について理解させる。</w:t>
            </w:r>
          </w:p>
          <w:p w:rsidR="00743DC1" w:rsidRDefault="00743DC1" w:rsidP="00743DC1">
            <w:pPr>
              <w:pStyle w:val="a3"/>
              <w:tabs>
                <w:tab w:val="left" w:pos="2285"/>
              </w:tabs>
              <w:ind w:left="360" w:right="180"/>
            </w:pPr>
          </w:p>
          <w:p w:rsidR="00743DC1" w:rsidRDefault="00743DC1" w:rsidP="00743DC1">
            <w:pPr>
              <w:pStyle w:val="a3"/>
              <w:numPr>
                <w:ilvl w:val="0"/>
                <w:numId w:val="8"/>
              </w:numPr>
              <w:tabs>
                <w:tab w:val="left" w:pos="2285"/>
              </w:tabs>
              <w:ind w:right="180"/>
            </w:pPr>
            <w:r>
              <w:rPr>
                <w:rFonts w:hint="eastAsia"/>
              </w:rPr>
              <w:t>仕事の原理の証明について興味関心をもつことができる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>]</w:t>
            </w:r>
          </w:p>
          <w:p w:rsidR="00743DC1" w:rsidRDefault="00743DC1" w:rsidP="00743DC1">
            <w:pPr>
              <w:tabs>
                <w:tab w:val="left" w:pos="2285"/>
              </w:tabs>
              <w:ind w:right="180"/>
            </w:pPr>
          </w:p>
        </w:tc>
      </w:tr>
      <w:tr w:rsidR="00743DC1" w:rsidTr="00133297">
        <w:trPr>
          <w:cantSplit/>
          <w:trHeight w:val="2400"/>
        </w:trPr>
        <w:tc>
          <w:tcPr>
            <w:tcW w:w="435" w:type="pct"/>
          </w:tcPr>
          <w:p w:rsidR="00743DC1" w:rsidRDefault="00743DC1" w:rsidP="00B41784">
            <w:pPr>
              <w:ind w:right="71"/>
            </w:pPr>
            <w:r>
              <w:rPr>
                <w:rFonts w:hint="eastAsia"/>
              </w:rPr>
              <w:lastRenderedPageBreak/>
              <w:t>展開２（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  <w:p w:rsidR="00743DC1" w:rsidRDefault="00743DC1" w:rsidP="00B41784">
            <w:pPr>
              <w:ind w:right="71"/>
            </w:pPr>
          </w:p>
          <w:p w:rsidR="00743DC1" w:rsidRDefault="00743DC1" w:rsidP="00B41784">
            <w:pPr>
              <w:ind w:right="71"/>
            </w:pPr>
          </w:p>
          <w:p w:rsidR="00743DC1" w:rsidRDefault="00743DC1" w:rsidP="00B41784">
            <w:pPr>
              <w:ind w:right="71"/>
            </w:pPr>
          </w:p>
          <w:p w:rsidR="00743DC1" w:rsidRDefault="00743DC1" w:rsidP="00B41784">
            <w:pPr>
              <w:ind w:right="71"/>
            </w:pPr>
          </w:p>
          <w:p w:rsidR="00743DC1" w:rsidRDefault="00743DC1" w:rsidP="00B41784">
            <w:pPr>
              <w:ind w:right="71"/>
            </w:pPr>
          </w:p>
          <w:p w:rsidR="00743DC1" w:rsidRDefault="00743DC1" w:rsidP="00B41784">
            <w:pPr>
              <w:ind w:right="71"/>
            </w:pPr>
          </w:p>
        </w:tc>
        <w:tc>
          <w:tcPr>
            <w:tcW w:w="1158" w:type="pct"/>
          </w:tcPr>
          <w:p w:rsidR="00743DC1" w:rsidRDefault="00743DC1" w:rsidP="00B25C19">
            <w:pPr>
              <w:ind w:right="115"/>
            </w:pPr>
            <w:r>
              <w:rPr>
                <w:rFonts w:hint="eastAsia"/>
              </w:rPr>
              <w:t>実験の流れを説明</w:t>
            </w:r>
          </w:p>
          <w:p w:rsidR="00743DC1" w:rsidRDefault="00743DC1" w:rsidP="00B25C19">
            <w:pPr>
              <w:ind w:right="115"/>
            </w:pPr>
          </w:p>
          <w:p w:rsidR="00743DC1" w:rsidRDefault="00743DC1" w:rsidP="00B25C19">
            <w:pPr>
              <w:ind w:right="115"/>
            </w:pPr>
            <w:r>
              <w:rPr>
                <w:rFonts w:hint="eastAsia"/>
              </w:rPr>
              <w:t>仕事・仕事率を求める実験</w:t>
            </w:r>
          </w:p>
          <w:p w:rsidR="00743DC1" w:rsidRDefault="00743DC1" w:rsidP="00B25C19">
            <w:pPr>
              <w:ind w:right="115"/>
            </w:pPr>
            <w:r>
              <w:rPr>
                <w:rFonts w:hint="eastAsia"/>
              </w:rPr>
              <w:t>（準備：ストップウォッチ、メジャー）</w:t>
            </w:r>
          </w:p>
          <w:p w:rsidR="00743DC1" w:rsidRDefault="00743DC1" w:rsidP="00B25C19">
            <w:pPr>
              <w:ind w:right="115"/>
            </w:pPr>
          </w:p>
          <w:p w:rsidR="00743DC1" w:rsidRPr="00DC582B" w:rsidRDefault="00743DC1" w:rsidP="00DC582B">
            <w:pPr>
              <w:ind w:right="115"/>
            </w:pPr>
            <w:r>
              <w:rPr>
                <w:rFonts w:hint="eastAsia"/>
              </w:rPr>
              <w:t>階段を駆け上がり、１段の高さ、総段数、かかった時間を記録する。</w:t>
            </w:r>
          </w:p>
        </w:tc>
        <w:tc>
          <w:tcPr>
            <w:tcW w:w="1287" w:type="pct"/>
          </w:tcPr>
          <w:p w:rsidR="00743DC1" w:rsidRDefault="00743DC1" w:rsidP="00B25C19">
            <w:pPr>
              <w:ind w:right="157"/>
            </w:pPr>
            <w:r>
              <w:rPr>
                <w:rFonts w:hint="eastAsia"/>
              </w:rPr>
              <w:t>実験の流れを板書する。</w:t>
            </w:r>
          </w:p>
          <w:p w:rsidR="00743DC1" w:rsidRPr="00133297" w:rsidRDefault="00743DC1" w:rsidP="00B25C19">
            <w:pPr>
              <w:ind w:right="157"/>
            </w:pPr>
          </w:p>
          <w:p w:rsidR="00743DC1" w:rsidRDefault="00743DC1" w:rsidP="00B25C19">
            <w:pPr>
              <w:ind w:right="157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号館に移動させる。</w:t>
            </w:r>
          </w:p>
          <w:p w:rsidR="00743DC1" w:rsidRDefault="00743DC1" w:rsidP="00B25C19">
            <w:pPr>
              <w:ind w:right="157"/>
            </w:pPr>
          </w:p>
          <w:p w:rsidR="00743DC1" w:rsidRDefault="00743DC1" w:rsidP="00B25C19">
            <w:pPr>
              <w:ind w:right="157"/>
            </w:pPr>
            <w:r>
              <w:rPr>
                <w:rFonts w:hint="eastAsia"/>
              </w:rPr>
              <w:t>事故（衝突、転倒など）が起こらないよう注意する。</w:t>
            </w:r>
          </w:p>
          <w:p w:rsidR="00743DC1" w:rsidRDefault="00743DC1" w:rsidP="00B25C19">
            <w:pPr>
              <w:ind w:right="157"/>
            </w:pPr>
          </w:p>
          <w:p w:rsidR="00743DC1" w:rsidRDefault="00743DC1" w:rsidP="00B25C19">
            <w:pPr>
              <w:ind w:right="157"/>
            </w:pPr>
            <w:r>
              <w:rPr>
                <w:rFonts w:hint="eastAsia"/>
              </w:rPr>
              <w:t>実験室に戻るよう指示する。</w:t>
            </w:r>
          </w:p>
        </w:tc>
        <w:tc>
          <w:tcPr>
            <w:tcW w:w="904" w:type="pct"/>
          </w:tcPr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ノートをとる。</w:t>
            </w: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号館に移動する。</w:t>
            </w: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１段の高さ、総段数を班ごとに記録する。</w:t>
            </w: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階段を一人ずつ駆け上がりタイムを測定し記録する。</w:t>
            </w: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実験室に戻る。</w:t>
            </w:r>
          </w:p>
        </w:tc>
        <w:tc>
          <w:tcPr>
            <w:tcW w:w="1216" w:type="pct"/>
          </w:tcPr>
          <w:p w:rsidR="00743DC1" w:rsidRDefault="00743DC1" w:rsidP="002C4DF6">
            <w:pPr>
              <w:tabs>
                <w:tab w:val="left" w:pos="2285"/>
              </w:tabs>
              <w:ind w:right="180"/>
            </w:pPr>
          </w:p>
          <w:p w:rsidR="00743DC1" w:rsidRDefault="00743DC1" w:rsidP="004F6F9F">
            <w:pPr>
              <w:pStyle w:val="a3"/>
              <w:numPr>
                <w:ilvl w:val="0"/>
                <w:numId w:val="7"/>
              </w:numPr>
              <w:tabs>
                <w:tab w:val="left" w:pos="2285"/>
              </w:tabs>
              <w:ind w:right="180"/>
            </w:pPr>
            <w:r>
              <w:rPr>
                <w:rFonts w:hint="eastAsia"/>
              </w:rPr>
              <w:t>記録用のノートは各班１つで良い。</w:t>
            </w:r>
          </w:p>
          <w:p w:rsidR="00743DC1" w:rsidRDefault="00743DC1" w:rsidP="004D6C37">
            <w:pPr>
              <w:tabs>
                <w:tab w:val="left" w:pos="2285"/>
              </w:tabs>
              <w:ind w:right="180"/>
            </w:pPr>
          </w:p>
          <w:p w:rsidR="00743DC1" w:rsidRDefault="00743DC1" w:rsidP="00582161">
            <w:pPr>
              <w:pStyle w:val="a3"/>
              <w:numPr>
                <w:ilvl w:val="0"/>
                <w:numId w:val="7"/>
              </w:numPr>
              <w:tabs>
                <w:tab w:val="left" w:pos="2285"/>
              </w:tabs>
              <w:ind w:right="180"/>
            </w:pPr>
            <w:r>
              <w:rPr>
                <w:rFonts w:hint="eastAsia"/>
              </w:rPr>
              <w:t>話をきちんと聞き指示に従えているか。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技</w:t>
            </w:r>
            <w:r>
              <w:rPr>
                <w:rFonts w:hint="eastAsia"/>
              </w:rPr>
              <w:t>]</w:t>
            </w:r>
          </w:p>
        </w:tc>
      </w:tr>
      <w:tr w:rsidR="00743DC1" w:rsidTr="00133297">
        <w:trPr>
          <w:cantSplit/>
          <w:trHeight w:val="4526"/>
        </w:trPr>
        <w:tc>
          <w:tcPr>
            <w:tcW w:w="435" w:type="pct"/>
          </w:tcPr>
          <w:p w:rsidR="00743DC1" w:rsidRDefault="00743DC1" w:rsidP="00B41784">
            <w:pPr>
              <w:ind w:right="71"/>
            </w:pPr>
            <w:r>
              <w:rPr>
                <w:rFonts w:hint="eastAsia"/>
              </w:rPr>
              <w:t>展開３（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  <w:p w:rsidR="00743DC1" w:rsidRDefault="00743DC1" w:rsidP="00B41784">
            <w:pPr>
              <w:ind w:right="71"/>
            </w:pPr>
          </w:p>
          <w:p w:rsidR="00743DC1" w:rsidRDefault="00743DC1" w:rsidP="00B41784">
            <w:pPr>
              <w:ind w:right="71"/>
            </w:pPr>
          </w:p>
          <w:p w:rsidR="00743DC1" w:rsidRDefault="00743DC1" w:rsidP="00B41784">
            <w:pPr>
              <w:ind w:right="71"/>
            </w:pPr>
          </w:p>
          <w:p w:rsidR="00743DC1" w:rsidRDefault="00743DC1" w:rsidP="00B41784">
            <w:pPr>
              <w:ind w:right="71"/>
            </w:pPr>
          </w:p>
          <w:p w:rsidR="00743DC1" w:rsidRDefault="00743DC1" w:rsidP="00B41784">
            <w:pPr>
              <w:ind w:right="71"/>
            </w:pPr>
          </w:p>
        </w:tc>
        <w:tc>
          <w:tcPr>
            <w:tcW w:w="1158" w:type="pct"/>
          </w:tcPr>
          <w:p w:rsidR="00743DC1" w:rsidRDefault="00743DC1" w:rsidP="00B25C19">
            <w:pPr>
              <w:ind w:right="115"/>
            </w:pPr>
            <w:r>
              <w:rPr>
                <w:rFonts w:hint="eastAsia"/>
              </w:rPr>
              <w:t>仕事・仕事率を求める実験</w:t>
            </w:r>
          </w:p>
          <w:p w:rsidR="00743DC1" w:rsidRDefault="00743DC1" w:rsidP="00133297">
            <w:pPr>
              <w:ind w:right="115"/>
            </w:pPr>
          </w:p>
          <w:p w:rsidR="00743DC1" w:rsidRDefault="00743DC1" w:rsidP="00133297">
            <w:pPr>
              <w:ind w:right="115"/>
            </w:pPr>
            <w:r>
              <w:rPr>
                <w:rFonts w:hint="eastAsia"/>
              </w:rPr>
              <w:t>各班が測定した１段の高さの平均を導出し、総段数、時間、体重、重力加速度から仕事と仕事率を求める。</w:t>
            </w:r>
          </w:p>
          <w:p w:rsidR="00743DC1" w:rsidRDefault="00743DC1" w:rsidP="00133297">
            <w:pPr>
              <w:ind w:right="115"/>
            </w:pPr>
          </w:p>
          <w:p w:rsidR="00743DC1" w:rsidRDefault="00743DC1" w:rsidP="00133297">
            <w:pPr>
              <w:ind w:right="115"/>
            </w:pPr>
          </w:p>
          <w:p w:rsidR="00743DC1" w:rsidRDefault="00743DC1" w:rsidP="00133297">
            <w:pPr>
              <w:ind w:right="115"/>
            </w:pPr>
          </w:p>
          <w:p w:rsidR="00743DC1" w:rsidRDefault="00743DC1" w:rsidP="00133297">
            <w:pPr>
              <w:ind w:right="115"/>
            </w:pPr>
            <w:r>
              <w:rPr>
                <w:rFonts w:hint="eastAsia"/>
              </w:rPr>
              <w:t>結果をまとめる。</w:t>
            </w:r>
          </w:p>
        </w:tc>
        <w:tc>
          <w:tcPr>
            <w:tcW w:w="1287" w:type="pct"/>
          </w:tcPr>
          <w:p w:rsidR="00743DC1" w:rsidRDefault="00743DC1" w:rsidP="007000D5">
            <w:pPr>
              <w:ind w:right="157"/>
            </w:pPr>
            <w:r>
              <w:rPr>
                <w:rFonts w:hint="eastAsia"/>
              </w:rPr>
              <w:t>黒板に結果をまとめる表を板書する。</w:t>
            </w:r>
          </w:p>
          <w:p w:rsidR="00743DC1" w:rsidRDefault="00743DC1" w:rsidP="007000D5">
            <w:pPr>
              <w:ind w:right="157"/>
            </w:pPr>
            <w:r>
              <w:rPr>
                <w:rFonts w:hint="eastAsia"/>
              </w:rPr>
              <w:t>測定した１段の高さを各班の代表に板書させ平均をとる。</w:t>
            </w:r>
          </w:p>
          <w:p w:rsidR="00743DC1" w:rsidRPr="00133297" w:rsidRDefault="00743DC1" w:rsidP="00B25C19">
            <w:pPr>
              <w:ind w:right="157"/>
            </w:pPr>
          </w:p>
          <w:p w:rsidR="00743DC1" w:rsidRDefault="00743DC1" w:rsidP="00B25C19">
            <w:pPr>
              <w:ind w:right="157"/>
            </w:pPr>
            <w:r>
              <w:rPr>
                <w:rFonts w:hint="eastAsia"/>
              </w:rPr>
              <w:t>机間巡視を行う。</w:t>
            </w:r>
          </w:p>
          <w:p w:rsidR="00743DC1" w:rsidRDefault="00743DC1" w:rsidP="00B25C19">
            <w:pPr>
              <w:ind w:right="157"/>
            </w:pPr>
          </w:p>
          <w:p w:rsidR="00743DC1" w:rsidRDefault="00743DC1" w:rsidP="00B25C19">
            <w:pPr>
              <w:ind w:right="157"/>
            </w:pPr>
            <w:r>
              <w:rPr>
                <w:rFonts w:hint="eastAsia"/>
              </w:rPr>
              <w:t>仕事率が求まったら、班の中で一番大きかった人の仕事率を板書させる。</w:t>
            </w:r>
          </w:p>
          <w:p w:rsidR="00743DC1" w:rsidRPr="00281597" w:rsidRDefault="00743DC1" w:rsidP="007000D5">
            <w:pPr>
              <w:ind w:right="157"/>
            </w:pPr>
          </w:p>
          <w:p w:rsidR="00743DC1" w:rsidRDefault="009F1A6E" w:rsidP="00582161">
            <w:pPr>
              <w:ind w:right="157"/>
            </w:pPr>
            <w:r>
              <w:rPr>
                <w:rFonts w:hint="eastAsia"/>
              </w:rPr>
              <w:t>有効数字について指導を行う。</w:t>
            </w:r>
          </w:p>
        </w:tc>
        <w:tc>
          <w:tcPr>
            <w:tcW w:w="904" w:type="pct"/>
          </w:tcPr>
          <w:p w:rsidR="00743DC1" w:rsidRDefault="00743DC1" w:rsidP="007000D5">
            <w:pPr>
              <w:ind w:right="109"/>
            </w:pPr>
            <w:r>
              <w:rPr>
                <w:rFonts w:hint="eastAsia"/>
              </w:rPr>
              <w:t>１段の高さを板書する。</w:t>
            </w:r>
          </w:p>
          <w:p w:rsidR="00743DC1" w:rsidRDefault="00743DC1" w:rsidP="007000D5">
            <w:pPr>
              <w:ind w:right="109"/>
            </w:pPr>
          </w:p>
          <w:p w:rsidR="00743DC1" w:rsidRDefault="00743DC1" w:rsidP="007000D5">
            <w:pPr>
              <w:ind w:right="109"/>
            </w:pPr>
            <w:r>
              <w:rPr>
                <w:rFonts w:hint="eastAsia"/>
              </w:rPr>
              <w:t>各自、仕事率を求める。</w:t>
            </w: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仕事率を板書する。</w:t>
            </w: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ノートをとる。</w:t>
            </w:r>
          </w:p>
        </w:tc>
        <w:tc>
          <w:tcPr>
            <w:tcW w:w="1216" w:type="pct"/>
          </w:tcPr>
          <w:p w:rsidR="00743DC1" w:rsidRDefault="00743DC1" w:rsidP="00582161">
            <w:pPr>
              <w:pStyle w:val="a3"/>
              <w:numPr>
                <w:ilvl w:val="0"/>
                <w:numId w:val="7"/>
              </w:numPr>
              <w:tabs>
                <w:tab w:val="left" w:pos="2285"/>
              </w:tabs>
              <w:ind w:right="180"/>
            </w:pPr>
            <w:r>
              <w:rPr>
                <w:rFonts w:hint="eastAsia"/>
              </w:rPr>
              <w:t>導入部分での例題を関連づけて仕事率を求める。</w:t>
            </w:r>
          </w:p>
          <w:p w:rsidR="00743DC1" w:rsidRDefault="00743DC1" w:rsidP="00B342A5">
            <w:pPr>
              <w:tabs>
                <w:tab w:val="left" w:pos="2285"/>
              </w:tabs>
              <w:ind w:right="180"/>
            </w:pPr>
          </w:p>
          <w:p w:rsidR="00743DC1" w:rsidRDefault="00743DC1" w:rsidP="00582161">
            <w:pPr>
              <w:tabs>
                <w:tab w:val="left" w:pos="2285"/>
              </w:tabs>
              <w:ind w:right="180"/>
            </w:pPr>
          </w:p>
          <w:p w:rsidR="00743DC1" w:rsidRDefault="00743DC1" w:rsidP="00582161">
            <w:pPr>
              <w:tabs>
                <w:tab w:val="left" w:pos="2285"/>
              </w:tabs>
              <w:ind w:right="180"/>
            </w:pPr>
          </w:p>
          <w:p w:rsidR="00743DC1" w:rsidRDefault="00743DC1" w:rsidP="00582161">
            <w:pPr>
              <w:pStyle w:val="a3"/>
              <w:numPr>
                <w:ilvl w:val="0"/>
                <w:numId w:val="7"/>
              </w:numPr>
              <w:tabs>
                <w:tab w:val="left" w:pos="2285"/>
              </w:tabs>
              <w:ind w:right="180"/>
            </w:pPr>
            <w:r>
              <w:rPr>
                <w:rFonts w:hint="eastAsia"/>
              </w:rPr>
              <w:t>仕事率が何によって左右されるかについて積極的に考えているか。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>]</w:t>
            </w:r>
          </w:p>
          <w:p w:rsidR="00743DC1" w:rsidRPr="00825751" w:rsidRDefault="00743DC1" w:rsidP="00582161">
            <w:pPr>
              <w:tabs>
                <w:tab w:val="left" w:pos="2285"/>
              </w:tabs>
              <w:ind w:right="180"/>
            </w:pPr>
          </w:p>
          <w:p w:rsidR="00743DC1" w:rsidRDefault="00743DC1" w:rsidP="004D6C37">
            <w:pPr>
              <w:pStyle w:val="a3"/>
              <w:numPr>
                <w:ilvl w:val="0"/>
                <w:numId w:val="7"/>
              </w:numPr>
              <w:tabs>
                <w:tab w:val="left" w:pos="2285"/>
              </w:tabs>
              <w:ind w:right="180"/>
            </w:pPr>
            <w:r>
              <w:rPr>
                <w:rFonts w:hint="eastAsia"/>
              </w:rPr>
              <w:t>仕事率の求め方を理解しているか。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知</w:t>
            </w:r>
            <w:r>
              <w:rPr>
                <w:rFonts w:hint="eastAsia"/>
              </w:rPr>
              <w:t>]</w:t>
            </w:r>
          </w:p>
          <w:p w:rsidR="00743DC1" w:rsidRDefault="00743DC1" w:rsidP="004D6C37">
            <w:pPr>
              <w:tabs>
                <w:tab w:val="left" w:pos="2285"/>
              </w:tabs>
              <w:ind w:right="180"/>
            </w:pPr>
          </w:p>
          <w:p w:rsidR="00743DC1" w:rsidRDefault="00743DC1" w:rsidP="004D6C37">
            <w:pPr>
              <w:tabs>
                <w:tab w:val="left" w:pos="2285"/>
              </w:tabs>
              <w:ind w:right="180"/>
            </w:pPr>
          </w:p>
        </w:tc>
      </w:tr>
      <w:tr w:rsidR="00743DC1" w:rsidTr="00671769">
        <w:trPr>
          <w:trHeight w:val="4701"/>
        </w:trPr>
        <w:tc>
          <w:tcPr>
            <w:tcW w:w="435" w:type="pct"/>
          </w:tcPr>
          <w:p w:rsidR="00743DC1" w:rsidRDefault="00743DC1" w:rsidP="00B41784">
            <w:pPr>
              <w:ind w:right="71"/>
            </w:pPr>
            <w:r>
              <w:rPr>
                <w:rFonts w:hint="eastAsia"/>
              </w:rPr>
              <w:t>まとめ（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1158" w:type="pct"/>
          </w:tcPr>
          <w:p w:rsidR="00743DC1" w:rsidRDefault="00743DC1" w:rsidP="00DC582B">
            <w:pPr>
              <w:ind w:right="115"/>
            </w:pPr>
            <w:r>
              <w:rPr>
                <w:rFonts w:hint="eastAsia"/>
              </w:rPr>
              <w:t>結果を考察する。</w:t>
            </w:r>
          </w:p>
          <w:p w:rsidR="00743DC1" w:rsidRDefault="00743DC1" w:rsidP="00DC582B">
            <w:pPr>
              <w:ind w:right="115"/>
            </w:pPr>
          </w:p>
          <w:p w:rsidR="00743DC1" w:rsidRDefault="00743DC1" w:rsidP="00DC582B">
            <w:pPr>
              <w:ind w:right="115"/>
            </w:pPr>
            <w:r>
              <w:rPr>
                <w:rFonts w:hint="eastAsia"/>
              </w:rPr>
              <w:t>仕事率を馬力という単位で表す方法を学習する。</w:t>
            </w:r>
          </w:p>
          <w:p w:rsidR="00743DC1" w:rsidRDefault="00743DC1" w:rsidP="00DC582B">
            <w:pPr>
              <w:ind w:right="115"/>
            </w:pPr>
          </w:p>
          <w:p w:rsidR="00743DC1" w:rsidRDefault="00743DC1" w:rsidP="00DC582B">
            <w:pPr>
              <w:ind w:right="115"/>
            </w:pPr>
            <w:r>
              <w:rPr>
                <w:rFonts w:hint="eastAsia"/>
              </w:rPr>
              <w:t>仕事率の具体例をあげ、日常生活と関連付る。</w:t>
            </w:r>
          </w:p>
        </w:tc>
        <w:tc>
          <w:tcPr>
            <w:tcW w:w="1287" w:type="pct"/>
          </w:tcPr>
          <w:p w:rsidR="00743DC1" w:rsidRDefault="00743DC1" w:rsidP="00281597">
            <w:pPr>
              <w:ind w:right="157"/>
            </w:pPr>
            <w:r>
              <w:rPr>
                <w:rFonts w:hint="eastAsia"/>
              </w:rPr>
              <w:t>馬力という概念を説明し、馬一頭が持つ力のことを指すということを理解させる。</w:t>
            </w:r>
          </w:p>
          <w:p w:rsidR="00743DC1" w:rsidRDefault="00743DC1" w:rsidP="00281597">
            <w:pPr>
              <w:ind w:right="157"/>
            </w:pPr>
          </w:p>
          <w:p w:rsidR="00743DC1" w:rsidRDefault="00743DC1" w:rsidP="00281597">
            <w:pPr>
              <w:ind w:right="157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発問</w:t>
            </w:r>
            <w:r>
              <w:rPr>
                <w:rFonts w:hint="eastAsia"/>
              </w:rPr>
              <w:t>]</w:t>
            </w:r>
          </w:p>
          <w:p w:rsidR="00743DC1" w:rsidRDefault="00743DC1" w:rsidP="00281597">
            <w:pPr>
              <w:ind w:right="157"/>
            </w:pPr>
            <w:r>
              <w:rPr>
                <w:rFonts w:hint="eastAsia"/>
              </w:rPr>
              <w:t>１馬力あたり何ワットか。</w:t>
            </w:r>
          </w:p>
          <w:p w:rsidR="00743DC1" w:rsidRDefault="00743DC1" w:rsidP="00281597">
            <w:pPr>
              <w:ind w:right="157"/>
            </w:pPr>
          </w:p>
          <w:p w:rsidR="00743DC1" w:rsidRDefault="00743DC1" w:rsidP="00281597">
            <w:pPr>
              <w:ind w:right="157"/>
            </w:pPr>
            <w:r>
              <w:rPr>
                <w:rFonts w:hint="eastAsia"/>
              </w:rPr>
              <w:t>結果の値を</w:t>
            </w:r>
            <w:r>
              <w:rPr>
                <w:rFonts w:hint="eastAsia"/>
              </w:rPr>
              <w:t>736(735.5)</w:t>
            </w:r>
            <w:r>
              <w:rPr>
                <w:rFonts w:hint="eastAsia"/>
              </w:rPr>
              <w:t>で割らせ、結果の表に板書する。</w:t>
            </w:r>
          </w:p>
          <w:p w:rsidR="00743DC1" w:rsidRDefault="00743DC1" w:rsidP="00B25C19">
            <w:pPr>
              <w:ind w:right="157"/>
            </w:pPr>
            <w:r>
              <w:rPr>
                <w:rFonts w:hint="eastAsia"/>
              </w:rPr>
              <w:t>単位は（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）→（ｐｓ）</w:t>
            </w:r>
          </w:p>
          <w:p w:rsidR="00743DC1" w:rsidRDefault="00743DC1" w:rsidP="00B25C19">
            <w:pPr>
              <w:ind w:right="157"/>
            </w:pPr>
          </w:p>
          <w:p w:rsidR="00743DC1" w:rsidRDefault="00743DC1" w:rsidP="00B25C19">
            <w:pPr>
              <w:ind w:right="157"/>
            </w:pPr>
          </w:p>
          <w:p w:rsidR="00743DC1" w:rsidRPr="002F57D0" w:rsidRDefault="00743DC1" w:rsidP="00671769">
            <w:pPr>
              <w:ind w:right="157"/>
            </w:pPr>
            <w:r>
              <w:rPr>
                <w:rFonts w:hint="eastAsia"/>
              </w:rPr>
              <w:t>仕事率の具体例を紹介する。</w:t>
            </w:r>
          </w:p>
        </w:tc>
        <w:tc>
          <w:tcPr>
            <w:tcW w:w="904" w:type="pct"/>
          </w:tcPr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発問に答える。</w:t>
            </w:r>
          </w:p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予想される答え</w:t>
            </w:r>
            <w:r>
              <w:rPr>
                <w:rFonts w:hint="eastAsia"/>
              </w:rPr>
              <w:t>]</w:t>
            </w:r>
          </w:p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・１０</w:t>
            </w:r>
          </w:p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・３００</w:t>
            </w:r>
          </w:p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・７００</w:t>
            </w: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馬力を求める計算をする。</w:t>
            </w: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</w:p>
          <w:p w:rsidR="00743DC1" w:rsidRDefault="00743DC1" w:rsidP="00B25C19">
            <w:pPr>
              <w:ind w:right="109"/>
            </w:pPr>
            <w:r>
              <w:rPr>
                <w:rFonts w:hint="eastAsia"/>
              </w:rPr>
              <w:t>ノートをとる。</w:t>
            </w:r>
          </w:p>
        </w:tc>
        <w:tc>
          <w:tcPr>
            <w:tcW w:w="1216" w:type="pct"/>
          </w:tcPr>
          <w:p w:rsidR="00743DC1" w:rsidRDefault="00743DC1" w:rsidP="00582161">
            <w:pPr>
              <w:tabs>
                <w:tab w:val="left" w:pos="2285"/>
              </w:tabs>
              <w:ind w:right="180"/>
            </w:pPr>
          </w:p>
          <w:p w:rsidR="00743DC1" w:rsidRDefault="00743DC1" w:rsidP="00582161">
            <w:pPr>
              <w:pStyle w:val="a3"/>
              <w:numPr>
                <w:ilvl w:val="0"/>
                <w:numId w:val="7"/>
              </w:numPr>
              <w:tabs>
                <w:tab w:val="left" w:pos="2285"/>
              </w:tabs>
              <w:ind w:right="180"/>
            </w:pPr>
            <w:r>
              <w:rPr>
                <w:rFonts w:hint="eastAsia"/>
              </w:rPr>
              <w:t>馬一頭が持っている力のことを馬力という。</w:t>
            </w:r>
          </w:p>
          <w:p w:rsidR="00743DC1" w:rsidRDefault="00743DC1" w:rsidP="00582161">
            <w:pPr>
              <w:tabs>
                <w:tab w:val="left" w:pos="2285"/>
              </w:tabs>
              <w:ind w:right="180"/>
            </w:pPr>
          </w:p>
          <w:p w:rsidR="00743DC1" w:rsidRDefault="00743DC1" w:rsidP="00582161">
            <w:pPr>
              <w:tabs>
                <w:tab w:val="left" w:pos="2285"/>
              </w:tabs>
              <w:ind w:right="180"/>
            </w:pPr>
          </w:p>
          <w:p w:rsidR="00743DC1" w:rsidRDefault="00743DC1" w:rsidP="00582161">
            <w:pPr>
              <w:tabs>
                <w:tab w:val="left" w:pos="2285"/>
              </w:tabs>
              <w:ind w:right="180"/>
            </w:pPr>
          </w:p>
          <w:p w:rsidR="00743DC1" w:rsidRDefault="00743DC1" w:rsidP="00B22672">
            <w:pPr>
              <w:pStyle w:val="a3"/>
              <w:numPr>
                <w:ilvl w:val="0"/>
                <w:numId w:val="7"/>
              </w:numPr>
              <w:tabs>
                <w:tab w:val="left" w:pos="2285"/>
              </w:tabs>
              <w:ind w:right="180"/>
            </w:pPr>
            <w:r>
              <w:rPr>
                <w:rFonts w:hint="eastAsia"/>
              </w:rPr>
              <w:t>他のものと比較し、人間の力がどれくらいなのか実感し、検討する事ができる。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思</w:t>
            </w:r>
            <w:r>
              <w:rPr>
                <w:rFonts w:hint="eastAsia"/>
              </w:rPr>
              <w:t>]</w:t>
            </w:r>
          </w:p>
          <w:p w:rsidR="00743DC1" w:rsidRDefault="00743DC1" w:rsidP="00B22672">
            <w:pPr>
              <w:pStyle w:val="a3"/>
              <w:tabs>
                <w:tab w:val="left" w:pos="2285"/>
              </w:tabs>
              <w:ind w:left="360" w:right="180"/>
            </w:pPr>
            <w:r>
              <w:rPr>
                <w:rFonts w:hint="eastAsia"/>
              </w:rPr>
              <w:t xml:space="preserve">　</w:t>
            </w:r>
          </w:p>
          <w:p w:rsidR="00743DC1" w:rsidRDefault="00743DC1" w:rsidP="00B22672">
            <w:pPr>
              <w:pStyle w:val="a3"/>
              <w:numPr>
                <w:ilvl w:val="0"/>
                <w:numId w:val="7"/>
              </w:numPr>
              <w:tabs>
                <w:tab w:val="left" w:pos="2285"/>
              </w:tabs>
              <w:ind w:right="180"/>
            </w:pPr>
            <w:r>
              <w:rPr>
                <w:rFonts w:hint="eastAsia"/>
              </w:rPr>
              <w:t>仕事率について、興味関心をもつことができる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>]</w:t>
            </w:r>
          </w:p>
        </w:tc>
      </w:tr>
    </w:tbl>
    <w:p w:rsidR="002969DD" w:rsidRDefault="002969DD" w:rsidP="002969DD">
      <w:pPr>
        <w:ind w:right="440"/>
      </w:pPr>
    </w:p>
    <w:p w:rsidR="00ED5641" w:rsidRDefault="00ED5641" w:rsidP="0049617E">
      <w:pPr>
        <w:ind w:right="440"/>
      </w:pPr>
    </w:p>
    <w:sectPr w:rsidR="00ED5641" w:rsidSect="007000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D4" w:rsidRDefault="00E909D4" w:rsidP="00876795">
      <w:pPr>
        <w:spacing w:after="0" w:line="240" w:lineRule="auto"/>
      </w:pPr>
      <w:r>
        <w:separator/>
      </w:r>
    </w:p>
  </w:endnote>
  <w:endnote w:type="continuationSeparator" w:id="0">
    <w:p w:rsidR="00E909D4" w:rsidRDefault="00E909D4" w:rsidP="0087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D4" w:rsidRDefault="00E909D4" w:rsidP="00876795">
      <w:pPr>
        <w:spacing w:after="0" w:line="240" w:lineRule="auto"/>
      </w:pPr>
      <w:r>
        <w:separator/>
      </w:r>
    </w:p>
  </w:footnote>
  <w:footnote w:type="continuationSeparator" w:id="0">
    <w:p w:rsidR="00E909D4" w:rsidRDefault="00E909D4" w:rsidP="00876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C0E"/>
    <w:multiLevelType w:val="hybridMultilevel"/>
    <w:tmpl w:val="7F683AB0"/>
    <w:lvl w:ilvl="0" w:tplc="32BA962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6936B39"/>
    <w:multiLevelType w:val="hybridMultilevel"/>
    <w:tmpl w:val="70D2A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32B04"/>
    <w:multiLevelType w:val="hybridMultilevel"/>
    <w:tmpl w:val="F886ECDE"/>
    <w:lvl w:ilvl="0" w:tplc="2A6CE6E2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C1B69"/>
    <w:multiLevelType w:val="hybridMultilevel"/>
    <w:tmpl w:val="C5BE7F4C"/>
    <w:lvl w:ilvl="0" w:tplc="8B9ED0B8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95587F"/>
    <w:multiLevelType w:val="hybridMultilevel"/>
    <w:tmpl w:val="B1AA5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F5D84"/>
    <w:multiLevelType w:val="hybridMultilevel"/>
    <w:tmpl w:val="C9F20812"/>
    <w:lvl w:ilvl="0" w:tplc="30CC56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5992CE2"/>
    <w:multiLevelType w:val="hybridMultilevel"/>
    <w:tmpl w:val="224ACB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F70460"/>
    <w:multiLevelType w:val="hybridMultilevel"/>
    <w:tmpl w:val="EDE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1"/>
    <w:rsid w:val="00013391"/>
    <w:rsid w:val="00037DF2"/>
    <w:rsid w:val="00066517"/>
    <w:rsid w:val="00133297"/>
    <w:rsid w:val="00137372"/>
    <w:rsid w:val="001B37FE"/>
    <w:rsid w:val="001C7321"/>
    <w:rsid w:val="00217046"/>
    <w:rsid w:val="002240E0"/>
    <w:rsid w:val="002521C5"/>
    <w:rsid w:val="00281597"/>
    <w:rsid w:val="002969DD"/>
    <w:rsid w:val="002C4DF6"/>
    <w:rsid w:val="002F57D0"/>
    <w:rsid w:val="002F7351"/>
    <w:rsid w:val="00371622"/>
    <w:rsid w:val="003C202C"/>
    <w:rsid w:val="00443A68"/>
    <w:rsid w:val="0049617E"/>
    <w:rsid w:val="004D6C37"/>
    <w:rsid w:val="004F6F9F"/>
    <w:rsid w:val="005005DE"/>
    <w:rsid w:val="00582161"/>
    <w:rsid w:val="0058403A"/>
    <w:rsid w:val="005D05F0"/>
    <w:rsid w:val="00671769"/>
    <w:rsid w:val="00692857"/>
    <w:rsid w:val="006A134E"/>
    <w:rsid w:val="007000D5"/>
    <w:rsid w:val="00743DC1"/>
    <w:rsid w:val="00817F45"/>
    <w:rsid w:val="00825751"/>
    <w:rsid w:val="00876795"/>
    <w:rsid w:val="0095112F"/>
    <w:rsid w:val="009F1A6E"/>
    <w:rsid w:val="00A07545"/>
    <w:rsid w:val="00A61CEF"/>
    <w:rsid w:val="00AC47B0"/>
    <w:rsid w:val="00AD5819"/>
    <w:rsid w:val="00B1558E"/>
    <w:rsid w:val="00B22672"/>
    <w:rsid w:val="00B25C19"/>
    <w:rsid w:val="00B342A5"/>
    <w:rsid w:val="00B41784"/>
    <w:rsid w:val="00B46944"/>
    <w:rsid w:val="00B66CC8"/>
    <w:rsid w:val="00BE2487"/>
    <w:rsid w:val="00C1494D"/>
    <w:rsid w:val="00C25B92"/>
    <w:rsid w:val="00C94E03"/>
    <w:rsid w:val="00CD190E"/>
    <w:rsid w:val="00D364F4"/>
    <w:rsid w:val="00DC582B"/>
    <w:rsid w:val="00E21987"/>
    <w:rsid w:val="00E61171"/>
    <w:rsid w:val="00E909D4"/>
    <w:rsid w:val="00E94982"/>
    <w:rsid w:val="00EB4C47"/>
    <w:rsid w:val="00ED5641"/>
    <w:rsid w:val="00F04D7C"/>
    <w:rsid w:val="00F1287B"/>
    <w:rsid w:val="00F223DD"/>
    <w:rsid w:val="00F345E7"/>
    <w:rsid w:val="00FC0476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351"/>
    <w:pPr>
      <w:ind w:left="720"/>
      <w:contextualSpacing/>
    </w:pPr>
  </w:style>
  <w:style w:type="table" w:styleId="a4">
    <w:name w:val="Table Grid"/>
    <w:basedOn w:val="a1"/>
    <w:uiPriority w:val="59"/>
    <w:rsid w:val="0029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AC47B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C47B0"/>
  </w:style>
  <w:style w:type="character" w:customStyle="1" w:styleId="a7">
    <w:name w:val="コメント文字列 (文字)"/>
    <w:basedOn w:val="a0"/>
    <w:link w:val="a6"/>
    <w:uiPriority w:val="99"/>
    <w:semiHidden/>
    <w:rsid w:val="00AC47B0"/>
  </w:style>
  <w:style w:type="paragraph" w:styleId="a8">
    <w:name w:val="annotation subject"/>
    <w:basedOn w:val="a6"/>
    <w:next w:val="a6"/>
    <w:link w:val="a9"/>
    <w:uiPriority w:val="99"/>
    <w:semiHidden/>
    <w:unhideWhenUsed/>
    <w:rsid w:val="00AC47B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C47B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C47B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47B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8767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sid w:val="00876795"/>
  </w:style>
  <w:style w:type="paragraph" w:styleId="ae">
    <w:name w:val="footer"/>
    <w:basedOn w:val="a"/>
    <w:link w:val="af"/>
    <w:uiPriority w:val="99"/>
    <w:semiHidden/>
    <w:unhideWhenUsed/>
    <w:rsid w:val="008767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semiHidden/>
    <w:rsid w:val="00876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351"/>
    <w:pPr>
      <w:ind w:left="720"/>
      <w:contextualSpacing/>
    </w:pPr>
  </w:style>
  <w:style w:type="table" w:styleId="a4">
    <w:name w:val="Table Grid"/>
    <w:basedOn w:val="a1"/>
    <w:uiPriority w:val="59"/>
    <w:rsid w:val="0029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AC47B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C47B0"/>
  </w:style>
  <w:style w:type="character" w:customStyle="1" w:styleId="a7">
    <w:name w:val="コメント文字列 (文字)"/>
    <w:basedOn w:val="a0"/>
    <w:link w:val="a6"/>
    <w:uiPriority w:val="99"/>
    <w:semiHidden/>
    <w:rsid w:val="00AC47B0"/>
  </w:style>
  <w:style w:type="paragraph" w:styleId="a8">
    <w:name w:val="annotation subject"/>
    <w:basedOn w:val="a6"/>
    <w:next w:val="a6"/>
    <w:link w:val="a9"/>
    <w:uiPriority w:val="99"/>
    <w:semiHidden/>
    <w:unhideWhenUsed/>
    <w:rsid w:val="00AC47B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C47B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C47B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47B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8767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sid w:val="00876795"/>
  </w:style>
  <w:style w:type="paragraph" w:styleId="ae">
    <w:name w:val="footer"/>
    <w:basedOn w:val="a"/>
    <w:link w:val="af"/>
    <w:uiPriority w:val="99"/>
    <w:semiHidden/>
    <w:unhideWhenUsed/>
    <w:rsid w:val="008767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semiHidden/>
    <w:rsid w:val="0087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 Matsubara</dc:creator>
  <cp:lastModifiedBy>yk</cp:lastModifiedBy>
  <cp:revision>2</cp:revision>
  <dcterms:created xsi:type="dcterms:W3CDTF">2012-12-12T14:30:00Z</dcterms:created>
  <dcterms:modified xsi:type="dcterms:W3CDTF">2012-12-12T14:30:00Z</dcterms:modified>
</cp:coreProperties>
</file>