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BB" w:rsidRDefault="00C064F5">
      <w:r>
        <w:rPr>
          <w:rFonts w:ascii="ＭＳ ゴシック" w:eastAsia="ＭＳ ゴシック" w:hAnsi="ＭＳ ゴシック" w:hint="eastAsia"/>
          <w:sz w:val="36"/>
          <w:szCs w:val="36"/>
        </w:rPr>
        <w:t>ベンハムのコマ</w:t>
      </w:r>
    </w:p>
    <w:p w:rsidR="004118F4" w:rsidRDefault="004118F4" w:rsidP="000B15BB">
      <w:pPr>
        <w:ind w:firstLineChars="100" w:firstLine="274"/>
      </w:pPr>
    </w:p>
    <w:p w:rsidR="001B50FC" w:rsidRDefault="00392F17" w:rsidP="00392F17">
      <w:pPr>
        <w:ind w:firstLineChars="100" w:firstLine="274"/>
        <w:rPr>
          <w:rFonts w:hint="eastAsia"/>
        </w:rPr>
      </w:pPr>
      <w:r w:rsidRPr="00392F17">
        <w:t>ベンハムのコマ</w:t>
      </w:r>
      <w:r>
        <w:rPr>
          <w:rFonts w:hint="eastAsia"/>
        </w:rPr>
        <w:t>(</w:t>
      </w:r>
      <w:proofErr w:type="spellStart"/>
      <w:r w:rsidRPr="00392F17">
        <w:rPr>
          <w:b/>
          <w:bCs/>
        </w:rPr>
        <w:t>Benham</w:t>
      </w:r>
      <w:proofErr w:type="spellEnd"/>
      <w:r>
        <w:rPr>
          <w:rFonts w:hint="eastAsia"/>
          <w:b/>
          <w:bCs/>
        </w:rPr>
        <w:t xml:space="preserve"> top)</w:t>
      </w:r>
      <w:r w:rsidRPr="00392F17">
        <w:t>を</w:t>
      </w:r>
      <w:r w:rsidR="00A619A1">
        <w:rPr>
          <w:rFonts w:hint="eastAsia"/>
        </w:rPr>
        <w:t>，</w:t>
      </w:r>
      <w:r w:rsidR="00A619A1" w:rsidRPr="00A619A1">
        <w:rPr>
          <w:rFonts w:hint="eastAsia"/>
        </w:rPr>
        <w:t>約５～１０回転／秒で回転させると</w:t>
      </w:r>
      <w:r>
        <w:rPr>
          <w:rFonts w:hint="eastAsia"/>
        </w:rPr>
        <w:t>，白黒の</w:t>
      </w:r>
      <w:r w:rsidRPr="00392F17">
        <w:t>縞が</w:t>
      </w:r>
      <w:r>
        <w:rPr>
          <w:rFonts w:hint="eastAsia"/>
        </w:rPr>
        <w:t>なんと</w:t>
      </w:r>
      <w:r w:rsidR="001B50FC">
        <w:rPr>
          <w:rFonts w:hint="eastAsia"/>
        </w:rPr>
        <w:t>!</w:t>
      </w:r>
      <w:r w:rsidRPr="00392F17">
        <w:t>色づいて見えます。</w:t>
      </w:r>
      <w:r w:rsidR="001B50FC">
        <w:rPr>
          <w:rFonts w:hint="eastAsia"/>
        </w:rPr>
        <w:t>赤や</w:t>
      </w:r>
      <w:r w:rsidRPr="00392F17">
        <w:t>青</w:t>
      </w:r>
      <w:r w:rsidR="00402BDF">
        <w:rPr>
          <w:rFonts w:hint="eastAsia"/>
        </w:rPr>
        <w:t>など</w:t>
      </w:r>
      <w:r w:rsidRPr="00392F17">
        <w:t>の</w:t>
      </w:r>
      <w:r w:rsidR="001B50FC">
        <w:rPr>
          <w:rFonts w:hint="eastAsia"/>
        </w:rPr>
        <w:t>色がみえます。</w:t>
      </w:r>
    </w:p>
    <w:p w:rsidR="00A619A1" w:rsidRPr="00A619A1" w:rsidRDefault="00A619A1" w:rsidP="00A619A1">
      <w:pPr>
        <w:ind w:firstLineChars="100" w:firstLine="274"/>
        <w:rPr>
          <w:rFonts w:hint="eastAsia"/>
        </w:rPr>
      </w:pPr>
      <w:r w:rsidRPr="00A619A1">
        <w:rPr>
          <w:rFonts w:hint="eastAsia"/>
        </w:rPr>
        <w:t>色の見え方は</w:t>
      </w:r>
      <w:r>
        <w:rPr>
          <w:rFonts w:hint="eastAsia"/>
        </w:rPr>
        <w:t>，</w:t>
      </w:r>
      <w:r w:rsidR="00402BDF">
        <w:rPr>
          <w:rFonts w:hint="eastAsia"/>
        </w:rPr>
        <w:t>個人によってや</w:t>
      </w:r>
      <w:r w:rsidRPr="00A619A1">
        <w:rPr>
          <w:rFonts w:hint="eastAsia"/>
        </w:rPr>
        <w:t>照明の条件や回転速度によって異な</w:t>
      </w:r>
      <w:r>
        <w:rPr>
          <w:rFonts w:hint="eastAsia"/>
        </w:rPr>
        <w:t>ります。このような物理的な対応を見出せない色知覚を主観色とよんでいます。</w:t>
      </w:r>
      <w:r w:rsidRPr="00392F17">
        <w:t>発見から</w:t>
      </w:r>
      <w:r w:rsidRPr="00392F17">
        <w:t>100</w:t>
      </w:r>
      <w:r w:rsidRPr="00392F17">
        <w:t>年</w:t>
      </w:r>
      <w:r>
        <w:rPr>
          <w:rFonts w:hint="eastAsia"/>
        </w:rPr>
        <w:t>たっていますが，今で</w:t>
      </w:r>
      <w:r w:rsidRPr="00392F17">
        <w:t>もその仕組みは明らかに</w:t>
      </w:r>
      <w:r>
        <w:rPr>
          <w:rFonts w:hint="eastAsia"/>
        </w:rPr>
        <w:t>なっていません。</w:t>
      </w:r>
    </w:p>
    <w:p w:rsidR="00FB1F47" w:rsidRDefault="00B30EF3" w:rsidP="00D83DF2">
      <w:pPr>
        <w:rPr>
          <w:rFonts w:hint="eastAsia"/>
        </w:rPr>
      </w:pPr>
      <w:r w:rsidRPr="00B30EF3">
        <w:rPr>
          <w:rFonts w:hint="eastAsia"/>
          <w:b/>
        </w:rPr>
        <w:t>材料：</w:t>
      </w:r>
      <w:r>
        <w:rPr>
          <w:rFonts w:hint="eastAsia"/>
        </w:rPr>
        <w:t>図のような模様，古い</w:t>
      </w:r>
      <w:r>
        <w:rPr>
          <w:rFonts w:hint="eastAsia"/>
        </w:rPr>
        <w:t>CD</w:t>
      </w:r>
      <w:r>
        <w:rPr>
          <w:rFonts w:hint="eastAsia"/>
        </w:rPr>
        <w:t>や</w:t>
      </w:r>
      <w:r>
        <w:rPr>
          <w:rFonts w:hint="eastAsia"/>
        </w:rPr>
        <w:t>DVD</w:t>
      </w:r>
      <w:r w:rsidR="00EB6CAE">
        <w:rPr>
          <w:rFonts w:hint="eastAsia"/>
        </w:rPr>
        <w:t>（</w:t>
      </w:r>
      <w:r w:rsidR="00EB6CAE">
        <w:rPr>
          <w:rFonts w:hint="eastAsia"/>
        </w:rPr>
        <w:t>CD</w:t>
      </w:r>
      <w:r w:rsidR="00EB6CAE">
        <w:rPr>
          <w:rFonts w:hint="eastAsia"/>
        </w:rPr>
        <w:t>盤と略します）</w:t>
      </w:r>
      <w:r>
        <w:rPr>
          <w:rFonts w:hint="eastAsia"/>
        </w:rPr>
        <w:t>，</w:t>
      </w:r>
      <w:r>
        <w:rPr>
          <w:rFonts w:hint="eastAsia"/>
        </w:rPr>
        <w:t>CD</w:t>
      </w:r>
      <w:r w:rsidR="00EB6CAE">
        <w:rPr>
          <w:rFonts w:hint="eastAsia"/>
        </w:rPr>
        <w:t>盤</w:t>
      </w:r>
    </w:p>
    <w:p w:rsidR="001B50FC" w:rsidRDefault="00B30EF3" w:rsidP="00EB6CAE">
      <w:pPr>
        <w:ind w:firstLineChars="100" w:firstLine="274"/>
        <w:rPr>
          <w:rFonts w:hint="eastAsia"/>
        </w:rPr>
      </w:pPr>
      <w:r>
        <w:rPr>
          <w:rFonts w:hint="eastAsia"/>
        </w:rPr>
        <w:t>の穴にあったビー玉</w:t>
      </w:r>
    </w:p>
    <w:p w:rsidR="00D83DF2" w:rsidRDefault="00D83DF2" w:rsidP="00EB6CAE">
      <w:pPr>
        <w:ind w:firstLineChars="100" w:firstLine="274"/>
        <w:rPr>
          <w:rFonts w:hint="eastAsia"/>
        </w:rPr>
      </w:pPr>
      <w:bookmarkStart w:id="0" w:name="_GoBack"/>
      <w:bookmarkEnd w:id="0"/>
    </w:p>
    <w:p w:rsidR="00D83DF2" w:rsidRDefault="00D83DF2" w:rsidP="00EB6CAE">
      <w:pPr>
        <w:ind w:firstLineChars="100" w:firstLine="274"/>
        <w:rPr>
          <w:rFonts w:hint="eastAsia"/>
        </w:rPr>
      </w:pPr>
      <w:r>
        <w:rPr>
          <w:rFonts w:hint="eastAsia"/>
          <w:noProof/>
        </w:rPr>
        <w:drawing>
          <wp:anchor distT="0" distB="0" distL="114300" distR="114300" simplePos="0" relativeHeight="251659264" behindDoc="0" locked="0" layoutInCell="1" allowOverlap="1" wp14:anchorId="043BC923" wp14:editId="049FFFA9">
            <wp:simplePos x="0" y="0"/>
            <wp:positionH relativeFrom="column">
              <wp:posOffset>2673985</wp:posOffset>
            </wp:positionH>
            <wp:positionV relativeFrom="paragraph">
              <wp:posOffset>122555</wp:posOffset>
            </wp:positionV>
            <wp:extent cx="3081020" cy="2640965"/>
            <wp:effectExtent l="0" t="0" r="5080" b="698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1020" cy="2640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3DF2" w:rsidRDefault="00D83DF2" w:rsidP="00EB6CAE">
      <w:pPr>
        <w:ind w:firstLineChars="100" w:firstLine="274"/>
        <w:rPr>
          <w:rFonts w:hint="eastAsia"/>
        </w:rPr>
      </w:pPr>
      <w:r>
        <w:rPr>
          <w:rFonts w:hint="eastAsia"/>
          <w:noProof/>
        </w:rPr>
        <w:drawing>
          <wp:anchor distT="0" distB="0" distL="114300" distR="114300" simplePos="0" relativeHeight="251658240" behindDoc="0" locked="0" layoutInCell="1" allowOverlap="1" wp14:anchorId="53729370" wp14:editId="6D8F221A">
            <wp:simplePos x="0" y="0"/>
            <wp:positionH relativeFrom="column">
              <wp:posOffset>402590</wp:posOffset>
            </wp:positionH>
            <wp:positionV relativeFrom="paragraph">
              <wp:posOffset>110490</wp:posOffset>
            </wp:positionV>
            <wp:extent cx="2249805" cy="2113280"/>
            <wp:effectExtent l="0" t="0" r="0" b="127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9805" cy="21132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3DF2" w:rsidRDefault="00D83DF2" w:rsidP="00EB6CAE">
      <w:pPr>
        <w:ind w:firstLineChars="100" w:firstLine="274"/>
        <w:rPr>
          <w:rFonts w:hint="eastAsia"/>
        </w:rPr>
      </w:pPr>
    </w:p>
    <w:p w:rsidR="00D83DF2" w:rsidRDefault="00D83DF2" w:rsidP="00EB6CAE">
      <w:pPr>
        <w:ind w:firstLineChars="100" w:firstLine="274"/>
        <w:rPr>
          <w:rFonts w:hint="eastAsia"/>
        </w:rPr>
      </w:pPr>
    </w:p>
    <w:p w:rsidR="00D83DF2" w:rsidRDefault="00D83DF2" w:rsidP="00EB6CAE">
      <w:pPr>
        <w:ind w:firstLineChars="100" w:firstLine="274"/>
        <w:rPr>
          <w:rFonts w:hint="eastAsia"/>
        </w:rPr>
      </w:pPr>
    </w:p>
    <w:p w:rsidR="00D83DF2" w:rsidRDefault="00D83DF2" w:rsidP="00EB6CAE">
      <w:pPr>
        <w:ind w:firstLineChars="100" w:firstLine="274"/>
        <w:rPr>
          <w:rFonts w:hint="eastAsia"/>
        </w:rPr>
      </w:pPr>
    </w:p>
    <w:p w:rsidR="00D83DF2" w:rsidRDefault="00D83DF2" w:rsidP="00EB6CAE">
      <w:pPr>
        <w:ind w:firstLineChars="100" w:firstLine="274"/>
        <w:rPr>
          <w:rFonts w:hint="eastAsia"/>
        </w:rPr>
      </w:pPr>
    </w:p>
    <w:p w:rsidR="00D83DF2" w:rsidRDefault="00D83DF2" w:rsidP="00EB6CAE">
      <w:pPr>
        <w:ind w:firstLineChars="100" w:firstLine="274"/>
        <w:rPr>
          <w:rFonts w:hint="eastAsia"/>
        </w:rPr>
      </w:pPr>
    </w:p>
    <w:p w:rsidR="00D83DF2" w:rsidRDefault="00D83DF2" w:rsidP="00EB6CAE">
      <w:pPr>
        <w:ind w:firstLineChars="100" w:firstLine="274"/>
        <w:rPr>
          <w:rFonts w:hint="eastAsia"/>
        </w:rPr>
      </w:pPr>
    </w:p>
    <w:p w:rsidR="00D83DF2" w:rsidRDefault="00D83DF2" w:rsidP="00EB6CAE">
      <w:pPr>
        <w:ind w:firstLineChars="100" w:firstLine="274"/>
        <w:rPr>
          <w:rFonts w:hint="eastAsia"/>
        </w:rPr>
      </w:pPr>
    </w:p>
    <w:p w:rsidR="00D83DF2" w:rsidRDefault="00D83DF2" w:rsidP="00EB6CAE">
      <w:pPr>
        <w:ind w:firstLineChars="100" w:firstLine="274"/>
        <w:rPr>
          <w:rFonts w:hint="eastAsia"/>
        </w:rPr>
      </w:pPr>
    </w:p>
    <w:p w:rsidR="001B50FC" w:rsidRDefault="00B30EF3" w:rsidP="00D83DF2">
      <w:pPr>
        <w:ind w:left="275" w:hangingChars="100" w:hanging="275"/>
        <w:rPr>
          <w:rFonts w:hint="eastAsia"/>
        </w:rPr>
      </w:pPr>
      <w:r w:rsidRPr="00B30EF3">
        <w:rPr>
          <w:rFonts w:hint="eastAsia"/>
          <w:b/>
        </w:rPr>
        <w:t>工作＆実験：</w:t>
      </w:r>
      <w:r>
        <w:rPr>
          <w:rFonts w:hint="eastAsia"/>
        </w:rPr>
        <w:t>CD</w:t>
      </w:r>
      <w:r w:rsidR="00EB6CAE">
        <w:rPr>
          <w:rFonts w:hint="eastAsia"/>
        </w:rPr>
        <w:t>盤</w:t>
      </w:r>
      <w:r>
        <w:rPr>
          <w:rFonts w:hint="eastAsia"/>
        </w:rPr>
        <w:t>に図の</w:t>
      </w:r>
      <w:r w:rsidR="00EB6CAE">
        <w:rPr>
          <w:rFonts w:hint="eastAsia"/>
        </w:rPr>
        <w:t>ような模様を貼ります。</w:t>
      </w:r>
      <w:r w:rsidR="00EB6CAE">
        <w:rPr>
          <w:rFonts w:hint="eastAsia"/>
        </w:rPr>
        <w:t>CD</w:t>
      </w:r>
      <w:r w:rsidR="00EB6CAE">
        <w:rPr>
          <w:rFonts w:hint="eastAsia"/>
        </w:rPr>
        <w:t>盤の穴にビー玉をつけます。</w:t>
      </w:r>
      <w:r w:rsidR="00EB6CAE">
        <w:rPr>
          <w:rFonts w:hint="eastAsia"/>
        </w:rPr>
        <w:t>CD</w:t>
      </w:r>
      <w:r w:rsidR="00EB6CAE">
        <w:rPr>
          <w:rFonts w:hint="eastAsia"/>
        </w:rPr>
        <w:t>を回転させます。逆回しもしてみましょう。</w:t>
      </w:r>
    </w:p>
    <w:p w:rsidR="00201BAD" w:rsidRDefault="00201BAD" w:rsidP="00241F55">
      <w:pPr>
        <w:ind w:firstLineChars="100" w:firstLine="274"/>
        <w:jc w:val="center"/>
      </w:pPr>
    </w:p>
    <w:sectPr w:rsidR="00201BAD" w:rsidSect="000B15BB">
      <w:pgSz w:w="11906" w:h="16838"/>
      <w:pgMar w:top="1985" w:right="1701" w:bottom="1701" w:left="1701" w:header="851" w:footer="992" w:gutter="0"/>
      <w:cols w:space="425"/>
      <w:docGrid w:type="linesAndChars" w:linePitch="469" w:charSpace="152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1D0F"/>
    <w:multiLevelType w:val="hybridMultilevel"/>
    <w:tmpl w:val="55CA978E"/>
    <w:lvl w:ilvl="0" w:tplc="C05AB83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926996"/>
    <w:multiLevelType w:val="hybridMultilevel"/>
    <w:tmpl w:val="D584C2F4"/>
    <w:lvl w:ilvl="0" w:tplc="287EADE6">
      <w:start w:val="1"/>
      <w:numFmt w:val="decimalFullWidth"/>
      <w:lvlText w:val="%1、"/>
      <w:lvlJc w:val="left"/>
      <w:pPr>
        <w:ind w:left="1084" w:hanging="810"/>
      </w:pPr>
      <w:rPr>
        <w:rFonts w:hint="default"/>
      </w:rPr>
    </w:lvl>
    <w:lvl w:ilvl="1" w:tplc="04090017" w:tentative="1">
      <w:start w:val="1"/>
      <w:numFmt w:val="aiueoFullWidth"/>
      <w:lvlText w:val="(%2)"/>
      <w:lvlJc w:val="left"/>
      <w:pPr>
        <w:ind w:left="1114" w:hanging="420"/>
      </w:pPr>
    </w:lvl>
    <w:lvl w:ilvl="2" w:tplc="04090011" w:tentative="1">
      <w:start w:val="1"/>
      <w:numFmt w:val="decimalEnclosedCircle"/>
      <w:lvlText w:val="%3"/>
      <w:lvlJc w:val="left"/>
      <w:pPr>
        <w:ind w:left="1534" w:hanging="420"/>
      </w:pPr>
    </w:lvl>
    <w:lvl w:ilvl="3" w:tplc="0409000F" w:tentative="1">
      <w:start w:val="1"/>
      <w:numFmt w:val="decimal"/>
      <w:lvlText w:val="%4."/>
      <w:lvlJc w:val="left"/>
      <w:pPr>
        <w:ind w:left="1954" w:hanging="420"/>
      </w:pPr>
    </w:lvl>
    <w:lvl w:ilvl="4" w:tplc="04090017" w:tentative="1">
      <w:start w:val="1"/>
      <w:numFmt w:val="aiueoFullWidth"/>
      <w:lvlText w:val="(%5)"/>
      <w:lvlJc w:val="left"/>
      <w:pPr>
        <w:ind w:left="2374" w:hanging="420"/>
      </w:pPr>
    </w:lvl>
    <w:lvl w:ilvl="5" w:tplc="04090011" w:tentative="1">
      <w:start w:val="1"/>
      <w:numFmt w:val="decimalEnclosedCircle"/>
      <w:lvlText w:val="%6"/>
      <w:lvlJc w:val="left"/>
      <w:pPr>
        <w:ind w:left="2794" w:hanging="420"/>
      </w:pPr>
    </w:lvl>
    <w:lvl w:ilvl="6" w:tplc="0409000F" w:tentative="1">
      <w:start w:val="1"/>
      <w:numFmt w:val="decimal"/>
      <w:lvlText w:val="%7."/>
      <w:lvlJc w:val="left"/>
      <w:pPr>
        <w:ind w:left="3214" w:hanging="420"/>
      </w:pPr>
    </w:lvl>
    <w:lvl w:ilvl="7" w:tplc="04090017" w:tentative="1">
      <w:start w:val="1"/>
      <w:numFmt w:val="aiueoFullWidth"/>
      <w:lvlText w:val="(%8)"/>
      <w:lvlJc w:val="left"/>
      <w:pPr>
        <w:ind w:left="3634" w:hanging="420"/>
      </w:pPr>
    </w:lvl>
    <w:lvl w:ilvl="8" w:tplc="04090011" w:tentative="1">
      <w:start w:val="1"/>
      <w:numFmt w:val="decimalEnclosedCircle"/>
      <w:lvlText w:val="%9"/>
      <w:lvlJc w:val="left"/>
      <w:pPr>
        <w:ind w:left="4054" w:hanging="420"/>
      </w:pPr>
    </w:lvl>
  </w:abstractNum>
  <w:abstractNum w:abstractNumId="2">
    <w:nsid w:val="30DF0D80"/>
    <w:multiLevelType w:val="hybridMultilevel"/>
    <w:tmpl w:val="DAA45E14"/>
    <w:lvl w:ilvl="0" w:tplc="E340B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bordersDoNotSurroundHeader/>
  <w:bordersDoNotSurroundFooter/>
  <w:proofState w:spelling="clean" w:grammar="dirty"/>
  <w:defaultTabStop w:val="840"/>
  <w:drawingGridHorizontalSpacing w:val="137"/>
  <w:drawingGridVerticalSpacing w:val="46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BB"/>
    <w:rsid w:val="00001F69"/>
    <w:rsid w:val="000142F8"/>
    <w:rsid w:val="000A134B"/>
    <w:rsid w:val="000B15BB"/>
    <w:rsid w:val="000C188D"/>
    <w:rsid w:val="000C342B"/>
    <w:rsid w:val="000E054A"/>
    <w:rsid w:val="00120976"/>
    <w:rsid w:val="00160884"/>
    <w:rsid w:val="001A2879"/>
    <w:rsid w:val="001B50FC"/>
    <w:rsid w:val="001B5E4D"/>
    <w:rsid w:val="001F09D1"/>
    <w:rsid w:val="00201BAD"/>
    <w:rsid w:val="00241F55"/>
    <w:rsid w:val="0024449F"/>
    <w:rsid w:val="00244E50"/>
    <w:rsid w:val="0026140F"/>
    <w:rsid w:val="00262A6B"/>
    <w:rsid w:val="00283F98"/>
    <w:rsid w:val="002C0313"/>
    <w:rsid w:val="002C56DE"/>
    <w:rsid w:val="003143C3"/>
    <w:rsid w:val="00314CA2"/>
    <w:rsid w:val="0038662F"/>
    <w:rsid w:val="00392F17"/>
    <w:rsid w:val="00402BDF"/>
    <w:rsid w:val="004118F4"/>
    <w:rsid w:val="00475CA2"/>
    <w:rsid w:val="00486B2F"/>
    <w:rsid w:val="004B792C"/>
    <w:rsid w:val="005163DF"/>
    <w:rsid w:val="005609F2"/>
    <w:rsid w:val="00565F1C"/>
    <w:rsid w:val="005D1534"/>
    <w:rsid w:val="005F48FE"/>
    <w:rsid w:val="00616ED7"/>
    <w:rsid w:val="006332D2"/>
    <w:rsid w:val="00645909"/>
    <w:rsid w:val="006A16BD"/>
    <w:rsid w:val="006E199F"/>
    <w:rsid w:val="00725CFD"/>
    <w:rsid w:val="0074311F"/>
    <w:rsid w:val="007C0BE6"/>
    <w:rsid w:val="007E278A"/>
    <w:rsid w:val="0084191A"/>
    <w:rsid w:val="00842142"/>
    <w:rsid w:val="00882F7B"/>
    <w:rsid w:val="0091508A"/>
    <w:rsid w:val="00935543"/>
    <w:rsid w:val="009B5F5C"/>
    <w:rsid w:val="009D7BAB"/>
    <w:rsid w:val="009F5D02"/>
    <w:rsid w:val="00A03051"/>
    <w:rsid w:val="00A16F14"/>
    <w:rsid w:val="00A27602"/>
    <w:rsid w:val="00A619A1"/>
    <w:rsid w:val="00A9078B"/>
    <w:rsid w:val="00A93AC1"/>
    <w:rsid w:val="00AB0173"/>
    <w:rsid w:val="00B0703F"/>
    <w:rsid w:val="00B23BC2"/>
    <w:rsid w:val="00B24A44"/>
    <w:rsid w:val="00B30EF3"/>
    <w:rsid w:val="00B334A5"/>
    <w:rsid w:val="00B45539"/>
    <w:rsid w:val="00B558F4"/>
    <w:rsid w:val="00B751D7"/>
    <w:rsid w:val="00B77E3F"/>
    <w:rsid w:val="00B94B58"/>
    <w:rsid w:val="00C01CEB"/>
    <w:rsid w:val="00C064F5"/>
    <w:rsid w:val="00C12720"/>
    <w:rsid w:val="00C536C1"/>
    <w:rsid w:val="00C64F08"/>
    <w:rsid w:val="00C80FE7"/>
    <w:rsid w:val="00D529CB"/>
    <w:rsid w:val="00D83DF2"/>
    <w:rsid w:val="00E21748"/>
    <w:rsid w:val="00E272C2"/>
    <w:rsid w:val="00E55362"/>
    <w:rsid w:val="00EB256E"/>
    <w:rsid w:val="00EB6CAE"/>
    <w:rsid w:val="00EC34E1"/>
    <w:rsid w:val="00F86A63"/>
    <w:rsid w:val="00FB1F47"/>
    <w:rsid w:val="00FB3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A6B"/>
    <w:pPr>
      <w:ind w:leftChars="400" w:left="840"/>
    </w:pPr>
  </w:style>
  <w:style w:type="paragraph" w:styleId="a4">
    <w:name w:val="Balloon Text"/>
    <w:basedOn w:val="a"/>
    <w:link w:val="a5"/>
    <w:uiPriority w:val="99"/>
    <w:semiHidden/>
    <w:unhideWhenUsed/>
    <w:rsid w:val="00486B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6B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A6B"/>
    <w:pPr>
      <w:ind w:leftChars="400" w:left="840"/>
    </w:pPr>
  </w:style>
  <w:style w:type="paragraph" w:styleId="a4">
    <w:name w:val="Balloon Text"/>
    <w:basedOn w:val="a"/>
    <w:link w:val="a5"/>
    <w:uiPriority w:val="99"/>
    <w:semiHidden/>
    <w:unhideWhenUsed/>
    <w:rsid w:val="00486B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6B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1A72D-1954-405A-B953-4DC3BCE5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yk</dc:creator>
  <cp:lastModifiedBy>yk</cp:lastModifiedBy>
  <cp:revision>10</cp:revision>
  <dcterms:created xsi:type="dcterms:W3CDTF">2012-04-15T14:15:00Z</dcterms:created>
  <dcterms:modified xsi:type="dcterms:W3CDTF">2012-04-15T14:44:00Z</dcterms:modified>
</cp:coreProperties>
</file>